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4A7F8" w14:textId="2D53ACEF" w:rsidR="003542AA" w:rsidRPr="00FB2EB0" w:rsidRDefault="003542AA" w:rsidP="00F441BF">
      <w:pPr>
        <w:pStyle w:val="Title"/>
        <w:rPr>
          <w:i w:val="0"/>
          <w:iCs/>
        </w:rPr>
      </w:pPr>
      <w:r w:rsidRPr="00FB2EB0">
        <w:rPr>
          <w:i w:val="0"/>
          <w:iCs/>
        </w:rPr>
        <w:t xml:space="preserve">Drugs and Alcohol </w:t>
      </w:r>
      <w:r w:rsidR="00163E27" w:rsidRPr="00FB2EB0">
        <w:rPr>
          <w:i w:val="0"/>
          <w:iCs/>
        </w:rPr>
        <w:br/>
      </w:r>
      <w:r w:rsidRPr="00FB2EB0">
        <w:rPr>
          <w:i w:val="0"/>
          <w:iCs/>
        </w:rPr>
        <w:t>Standard</w:t>
      </w:r>
    </w:p>
    <w:p w14:paraId="62B31C7A" w14:textId="0C58520F" w:rsidR="00163E27" w:rsidRDefault="00163E27" w:rsidP="00D06D54">
      <w:pPr>
        <w:pStyle w:val="NoSpacing"/>
        <w:rPr>
          <w:rFonts w:cs="Arial"/>
          <w:sz w:val="28"/>
          <w:szCs w:val="28"/>
        </w:rPr>
      </w:pPr>
    </w:p>
    <w:p w14:paraId="3350C5D8" w14:textId="3CC2B261" w:rsidR="00163E27" w:rsidRDefault="00163E27" w:rsidP="00D06D54">
      <w:pPr>
        <w:pStyle w:val="NoSpacing"/>
        <w:rPr>
          <w:rFonts w:cs="Arial"/>
          <w:sz w:val="28"/>
          <w:szCs w:val="28"/>
        </w:rPr>
      </w:pPr>
    </w:p>
    <w:p w14:paraId="144214F3" w14:textId="462A5C5C" w:rsidR="00163E27" w:rsidRDefault="00163E27" w:rsidP="00D06D54">
      <w:pPr>
        <w:pStyle w:val="NoSpacing"/>
        <w:rPr>
          <w:rFonts w:cs="Arial"/>
          <w:sz w:val="28"/>
          <w:szCs w:val="28"/>
        </w:rPr>
      </w:pPr>
    </w:p>
    <w:p w14:paraId="62260418" w14:textId="6463EBBB" w:rsidR="00163E27" w:rsidRDefault="00163E27" w:rsidP="00D06D54">
      <w:pPr>
        <w:pStyle w:val="NoSpacing"/>
        <w:rPr>
          <w:rFonts w:cs="Arial"/>
          <w:sz w:val="28"/>
          <w:szCs w:val="28"/>
        </w:rPr>
      </w:pPr>
    </w:p>
    <w:p w14:paraId="6857570C" w14:textId="79B359B2" w:rsidR="0040313B" w:rsidRDefault="0040313B" w:rsidP="00D06D54">
      <w:pPr>
        <w:pStyle w:val="NoSpacing"/>
        <w:rPr>
          <w:rFonts w:cs="Arial"/>
          <w:sz w:val="28"/>
          <w:szCs w:val="28"/>
        </w:rPr>
      </w:pPr>
    </w:p>
    <w:p w14:paraId="708508E8" w14:textId="3AB3A73D" w:rsidR="0040313B" w:rsidRDefault="0040313B" w:rsidP="00D06D54">
      <w:pPr>
        <w:pStyle w:val="NoSpacing"/>
        <w:rPr>
          <w:rFonts w:cs="Arial"/>
          <w:sz w:val="28"/>
          <w:szCs w:val="28"/>
        </w:rPr>
      </w:pPr>
    </w:p>
    <w:p w14:paraId="1923ABD9" w14:textId="088471C3" w:rsidR="0040313B" w:rsidRDefault="0040313B" w:rsidP="00D06D54">
      <w:pPr>
        <w:pStyle w:val="NoSpacing"/>
        <w:rPr>
          <w:rFonts w:cs="Arial"/>
          <w:sz w:val="28"/>
          <w:szCs w:val="28"/>
        </w:rPr>
      </w:pPr>
    </w:p>
    <w:p w14:paraId="5C0CF5B8" w14:textId="783B704D" w:rsidR="0040313B" w:rsidRDefault="0040313B" w:rsidP="00D06D54">
      <w:pPr>
        <w:pStyle w:val="NoSpacing"/>
        <w:rPr>
          <w:rFonts w:cs="Arial"/>
          <w:sz w:val="28"/>
          <w:szCs w:val="28"/>
        </w:rPr>
      </w:pPr>
    </w:p>
    <w:p w14:paraId="1B503FB9" w14:textId="70A95886" w:rsidR="0040313B" w:rsidRDefault="0040313B" w:rsidP="00D06D54">
      <w:pPr>
        <w:pStyle w:val="NoSpacing"/>
        <w:rPr>
          <w:rFonts w:cs="Arial"/>
          <w:sz w:val="28"/>
          <w:szCs w:val="28"/>
        </w:rPr>
      </w:pPr>
    </w:p>
    <w:p w14:paraId="2BB5EEFD" w14:textId="7D9E1F5F" w:rsidR="0040313B" w:rsidRDefault="0040313B" w:rsidP="00D06D54">
      <w:pPr>
        <w:pStyle w:val="NoSpacing"/>
        <w:rPr>
          <w:rFonts w:cs="Arial"/>
          <w:sz w:val="28"/>
          <w:szCs w:val="28"/>
        </w:rPr>
      </w:pPr>
    </w:p>
    <w:p w14:paraId="362679F2" w14:textId="7D210B42" w:rsidR="0040313B" w:rsidRDefault="0040313B" w:rsidP="00D06D54">
      <w:pPr>
        <w:pStyle w:val="NoSpacing"/>
        <w:rPr>
          <w:rFonts w:cs="Arial"/>
          <w:sz w:val="28"/>
          <w:szCs w:val="28"/>
        </w:rPr>
      </w:pPr>
    </w:p>
    <w:p w14:paraId="77B9D4B7" w14:textId="0A3AC3C7" w:rsidR="0040313B" w:rsidRDefault="0040313B" w:rsidP="00D06D54">
      <w:pPr>
        <w:pStyle w:val="NoSpacing"/>
        <w:rPr>
          <w:rFonts w:cs="Arial"/>
          <w:sz w:val="28"/>
          <w:szCs w:val="28"/>
        </w:rPr>
      </w:pPr>
    </w:p>
    <w:p w14:paraId="0B756FE1" w14:textId="77777777" w:rsidR="009F5A54" w:rsidRDefault="009F5A54" w:rsidP="00D06D54">
      <w:pPr>
        <w:pStyle w:val="NoSpacing"/>
        <w:rPr>
          <w:rFonts w:cs="Arial"/>
          <w:sz w:val="28"/>
          <w:szCs w:val="28"/>
        </w:rPr>
      </w:pPr>
    </w:p>
    <w:p w14:paraId="55C2CCE9" w14:textId="3424261B" w:rsidR="0040313B" w:rsidRDefault="0040313B" w:rsidP="00D06D54">
      <w:pPr>
        <w:pStyle w:val="NoSpacing"/>
        <w:rPr>
          <w:rFonts w:cs="Arial"/>
          <w:sz w:val="28"/>
          <w:szCs w:val="28"/>
        </w:rPr>
      </w:pPr>
    </w:p>
    <w:p w14:paraId="6BDAF555" w14:textId="4A029C97" w:rsidR="0040313B" w:rsidRDefault="0040313B" w:rsidP="00D06D54">
      <w:pPr>
        <w:pStyle w:val="NoSpacing"/>
        <w:rPr>
          <w:rFonts w:cs="Arial"/>
          <w:sz w:val="28"/>
          <w:szCs w:val="28"/>
        </w:rPr>
      </w:pPr>
    </w:p>
    <w:p w14:paraId="51CA4F5F" w14:textId="77777777" w:rsidR="0040313B" w:rsidRDefault="0040313B" w:rsidP="00D06D54">
      <w:pPr>
        <w:pStyle w:val="NoSpacing"/>
        <w:rPr>
          <w:rFonts w:cs="Arial"/>
          <w:sz w:val="28"/>
          <w:szCs w:val="28"/>
        </w:rPr>
      </w:pPr>
    </w:p>
    <w:p w14:paraId="01FC5DC6" w14:textId="49A631B2" w:rsidR="00163E27" w:rsidRDefault="00163E27" w:rsidP="00D06D54">
      <w:pPr>
        <w:pStyle w:val="NoSpacing"/>
        <w:rPr>
          <w:rFonts w:cs="Arial"/>
          <w:sz w:val="28"/>
          <w:szCs w:val="28"/>
        </w:rPr>
      </w:pPr>
    </w:p>
    <w:p w14:paraId="6C0C587A" w14:textId="34E6C53B" w:rsidR="0040313B" w:rsidRPr="00427087" w:rsidRDefault="0040313B" w:rsidP="0040313B">
      <w:pPr>
        <w:pStyle w:val="NoSpacing"/>
        <w:tabs>
          <w:tab w:val="left" w:pos="810"/>
          <w:tab w:val="left" w:pos="1170"/>
          <w:tab w:val="left" w:pos="1440"/>
          <w:tab w:val="left" w:pos="1800"/>
        </w:tabs>
        <w:rPr>
          <w:rFonts w:ascii="ArialMT" w:hAnsi="ArialMT" w:cs="ArialMT"/>
        </w:rPr>
      </w:pPr>
      <w:r w:rsidRPr="00427087">
        <w:rPr>
          <w:b/>
        </w:rPr>
        <w:t>Policy: Chain of Responsibility</w:t>
      </w:r>
      <w:r>
        <w:rPr>
          <w:b/>
        </w:rPr>
        <w:br/>
      </w:r>
      <w:r w:rsidRPr="00427087">
        <w:rPr>
          <w:b/>
        </w:rPr>
        <w:t>Approved Date: 1</w:t>
      </w:r>
      <w:r w:rsidRPr="00427087">
        <w:rPr>
          <w:b/>
          <w:sz w:val="16"/>
          <w:szCs w:val="16"/>
        </w:rPr>
        <w:t xml:space="preserve">st </w:t>
      </w:r>
      <w:r w:rsidRPr="00427087">
        <w:rPr>
          <w:b/>
        </w:rPr>
        <w:t xml:space="preserve">of </w:t>
      </w:r>
      <w:r w:rsidR="00F009AD">
        <w:rPr>
          <w:b/>
        </w:rPr>
        <w:t>August</w:t>
      </w:r>
      <w:r w:rsidRPr="00427087">
        <w:rPr>
          <w:b/>
        </w:rPr>
        <w:t xml:space="preserve"> 202</w:t>
      </w:r>
      <w:r w:rsidR="00F009AD">
        <w:rPr>
          <w:b/>
        </w:rPr>
        <w:t>3</w:t>
      </w:r>
      <w:r>
        <w:rPr>
          <w:b/>
        </w:rPr>
        <w:br/>
      </w:r>
      <w:r w:rsidRPr="00427087">
        <w:rPr>
          <w:rFonts w:ascii="ArialMT" w:hAnsi="ArialMT" w:cs="ArialMT"/>
        </w:rPr>
        <w:t>Approved by: Managing Director</w:t>
      </w:r>
    </w:p>
    <w:p w14:paraId="30AB300A" w14:textId="77777777" w:rsidR="0040313B" w:rsidRPr="00427087" w:rsidRDefault="0040313B" w:rsidP="0040313B">
      <w:pPr>
        <w:pStyle w:val="NoSpacing"/>
        <w:tabs>
          <w:tab w:val="left" w:pos="810"/>
          <w:tab w:val="left" w:pos="1170"/>
          <w:tab w:val="left" w:pos="1440"/>
          <w:tab w:val="left" w:pos="1800"/>
        </w:tabs>
        <w:rPr>
          <w:rFonts w:ascii="ArialMT" w:hAnsi="ArialMT" w:cs="ArialMT"/>
        </w:rPr>
      </w:pPr>
      <w:r w:rsidRPr="00427087">
        <w:rPr>
          <w:rFonts w:ascii="ArialMT" w:hAnsi="ArialMT" w:cs="ArialMT"/>
        </w:rPr>
        <w:t xml:space="preserve">Version </w:t>
      </w:r>
      <w:r>
        <w:rPr>
          <w:rFonts w:ascii="ArialMT" w:hAnsi="ArialMT" w:cs="ArialMT"/>
        </w:rPr>
        <w:t>2</w:t>
      </w:r>
      <w:r w:rsidRPr="00427087">
        <w:rPr>
          <w:rFonts w:ascii="ArialMT" w:hAnsi="ArialMT" w:cs="ArialMT"/>
        </w:rPr>
        <w:t>.0</w:t>
      </w:r>
    </w:p>
    <w:p w14:paraId="325EC2E1" w14:textId="2E4A8A39" w:rsidR="0040313B" w:rsidRPr="00427087" w:rsidRDefault="0040313B" w:rsidP="0040313B">
      <w:pPr>
        <w:pStyle w:val="NoSpacing"/>
        <w:tabs>
          <w:tab w:val="left" w:pos="810"/>
          <w:tab w:val="left" w:pos="1170"/>
          <w:tab w:val="left" w:pos="1440"/>
          <w:tab w:val="left" w:pos="1800"/>
        </w:tabs>
        <w:rPr>
          <w:rFonts w:ascii="ArialMT" w:hAnsi="ArialMT" w:cs="ArialMT"/>
        </w:rPr>
      </w:pPr>
      <w:r w:rsidRPr="00427087">
        <w:rPr>
          <w:rFonts w:ascii="ArialMT" w:hAnsi="ArialMT" w:cs="ArialMT"/>
        </w:rPr>
        <w:t>Review Date: 1</w:t>
      </w:r>
      <w:r w:rsidRPr="00427087">
        <w:rPr>
          <w:rFonts w:ascii="ArialMT" w:hAnsi="ArialMT" w:cs="ArialMT"/>
          <w:sz w:val="16"/>
          <w:szCs w:val="16"/>
        </w:rPr>
        <w:t xml:space="preserve">st </w:t>
      </w:r>
      <w:r w:rsidRPr="00427087">
        <w:rPr>
          <w:rFonts w:ascii="ArialMT" w:hAnsi="ArialMT" w:cs="ArialMT"/>
        </w:rPr>
        <w:t>of</w:t>
      </w:r>
      <w:r w:rsidR="00F009AD">
        <w:rPr>
          <w:rFonts w:ascii="ArialMT" w:hAnsi="ArialMT" w:cs="ArialMT"/>
        </w:rPr>
        <w:t xml:space="preserve"> August</w:t>
      </w:r>
      <w:r>
        <w:rPr>
          <w:rFonts w:ascii="ArialMT" w:hAnsi="ArialMT" w:cs="ArialMT"/>
        </w:rPr>
        <w:t xml:space="preserve"> 202</w:t>
      </w:r>
      <w:r w:rsidR="00F009AD">
        <w:rPr>
          <w:rFonts w:ascii="ArialMT" w:hAnsi="ArialMT" w:cs="ArialMT"/>
        </w:rPr>
        <w:t>3</w:t>
      </w:r>
      <w:r>
        <w:rPr>
          <w:rFonts w:ascii="ArialMT" w:hAnsi="ArialMT" w:cs="ArialMT"/>
        </w:rPr>
        <w:br/>
      </w:r>
      <w:r w:rsidRPr="00427087">
        <w:rPr>
          <w:rFonts w:ascii="ArialMT" w:hAnsi="ArialMT" w:cs="ArialMT"/>
        </w:rPr>
        <w:t>Next Review Date: 1</w:t>
      </w:r>
      <w:r w:rsidRPr="00427087">
        <w:rPr>
          <w:rFonts w:ascii="ArialMT" w:hAnsi="ArialMT" w:cs="ArialMT"/>
          <w:sz w:val="16"/>
          <w:szCs w:val="16"/>
        </w:rPr>
        <w:t xml:space="preserve">st </w:t>
      </w:r>
      <w:r w:rsidRPr="00427087">
        <w:rPr>
          <w:rFonts w:ascii="ArialMT" w:hAnsi="ArialMT" w:cs="ArialMT"/>
        </w:rPr>
        <w:t xml:space="preserve">of </w:t>
      </w:r>
      <w:r w:rsidR="00F009AD">
        <w:rPr>
          <w:rFonts w:ascii="ArialMT" w:hAnsi="ArialMT" w:cs="ArialMT"/>
        </w:rPr>
        <w:t>August</w:t>
      </w:r>
      <w:r>
        <w:rPr>
          <w:rFonts w:ascii="ArialMT" w:hAnsi="ArialMT" w:cs="ArialMT"/>
        </w:rPr>
        <w:t xml:space="preserve"> 202</w:t>
      </w:r>
      <w:r w:rsidR="00F009AD">
        <w:rPr>
          <w:rFonts w:ascii="ArialMT" w:hAnsi="ArialMT" w:cs="ArialMT"/>
        </w:rPr>
        <w:t>5</w:t>
      </w:r>
    </w:p>
    <w:p w14:paraId="07CD5F6C" w14:textId="6CD26FF9" w:rsidR="00163E27" w:rsidRDefault="00163E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rPr>
          <w:rFonts w:ascii="Arial" w:hAnsi="Arial" w:cs="Arial"/>
          <w:b w:val="0"/>
          <w:szCs w:val="28"/>
        </w:rPr>
      </w:pPr>
      <w:r>
        <w:rPr>
          <w:rFonts w:ascii="Arial" w:hAnsi="Arial" w:cs="Arial"/>
          <w:szCs w:val="28"/>
        </w:rPr>
        <w:br w:type="page"/>
      </w:r>
    </w:p>
    <w:p w14:paraId="3EF4E13F" w14:textId="109671DF" w:rsidR="003542AA" w:rsidRPr="009574BE" w:rsidRDefault="003542AA" w:rsidP="00BA518F">
      <w:pPr>
        <w:pStyle w:val="Heading2"/>
      </w:pPr>
      <w:r w:rsidRPr="009574BE">
        <w:lastRenderedPageBreak/>
        <w:t>Overview</w:t>
      </w:r>
    </w:p>
    <w:p w14:paraId="7EABCF6E" w14:textId="005F2408" w:rsidR="003542AA" w:rsidRPr="00163E27" w:rsidRDefault="003542AA" w:rsidP="00163E27">
      <w:pPr>
        <w:pStyle w:val="NoSpacing"/>
      </w:pPr>
      <w:r w:rsidRPr="00163E27">
        <w:t xml:space="preserve">The </w:t>
      </w:r>
      <w:r w:rsidR="00190473">
        <w:t>Freeman Freightlines</w:t>
      </w:r>
      <w:r w:rsidR="00891A23">
        <w:t xml:space="preserve"> </w:t>
      </w:r>
      <w:r w:rsidR="00163F62">
        <w:t>way</w:t>
      </w:r>
      <w:r w:rsidRPr="00163E27">
        <w:t xml:space="preserve"> is the underpinning foundation of our core beliefs and values which guides our decisions and</w:t>
      </w:r>
      <w:r w:rsidR="00163E27" w:rsidRPr="00163E27">
        <w:t xml:space="preserve"> </w:t>
      </w:r>
      <w:r w:rsidRPr="00163E27">
        <w:t xml:space="preserve">actions. This is especially the case when it comes to protecting the health and safety of our workers, </w:t>
      </w:r>
      <w:r w:rsidR="00FB2EB0" w:rsidRPr="00163E27">
        <w:t>visitors,</w:t>
      </w:r>
      <w:r w:rsidRPr="00163E27">
        <w:t xml:space="preserve"> and</w:t>
      </w:r>
      <w:r w:rsidR="00163E27" w:rsidRPr="00163E27">
        <w:t xml:space="preserve"> </w:t>
      </w:r>
      <w:r w:rsidRPr="00163E27">
        <w:t xml:space="preserve">the community in which we operate. This Standard supports the </w:t>
      </w:r>
      <w:r w:rsidR="00190473">
        <w:t>Freeman Freightlines</w:t>
      </w:r>
      <w:r w:rsidR="00891A23">
        <w:t xml:space="preserve"> </w:t>
      </w:r>
      <w:r w:rsidRPr="00163E27">
        <w:t>Drugs and Alcohol Policy (the</w:t>
      </w:r>
      <w:r w:rsidR="00163E27" w:rsidRPr="00163E27">
        <w:t xml:space="preserve"> </w:t>
      </w:r>
      <w:r w:rsidRPr="00163E27">
        <w:t>“Policy”).</w:t>
      </w:r>
    </w:p>
    <w:p w14:paraId="204198B0" w14:textId="77777777" w:rsidR="003542AA" w:rsidRPr="00163E27" w:rsidRDefault="003542AA" w:rsidP="00163E27">
      <w:pPr>
        <w:pStyle w:val="NoSpacing"/>
      </w:pPr>
      <w:r w:rsidRPr="00163E27">
        <w:t>The purpose of this Standard is to ensure that there is no adverse impact on:</w:t>
      </w:r>
    </w:p>
    <w:p w14:paraId="38DB1A01" w14:textId="4E648ACE" w:rsidR="00163E27" w:rsidRPr="00163E27" w:rsidRDefault="003542AA">
      <w:pPr>
        <w:pStyle w:val="NoSpacing"/>
        <w:numPr>
          <w:ilvl w:val="1"/>
          <w:numId w:val="1"/>
        </w:numPr>
      </w:pPr>
      <w:r w:rsidRPr="00163E27">
        <w:t>the health, safety and environment of any worker, visitor or of any member of the public; or</w:t>
      </w:r>
    </w:p>
    <w:p w14:paraId="6F8DDF85" w14:textId="61E7068B" w:rsidR="003542AA" w:rsidRPr="00163E27" w:rsidRDefault="00190473">
      <w:pPr>
        <w:pStyle w:val="NoSpacing"/>
        <w:numPr>
          <w:ilvl w:val="1"/>
          <w:numId w:val="1"/>
        </w:numPr>
      </w:pPr>
      <w:r>
        <w:t>Freeman Freightlines</w:t>
      </w:r>
      <w:r w:rsidR="00891A23">
        <w:t xml:space="preserve"> </w:t>
      </w:r>
      <w:r w:rsidR="003542AA" w:rsidRPr="00163E27">
        <w:t>’s assets and business,</w:t>
      </w:r>
    </w:p>
    <w:p w14:paraId="0C7E2392" w14:textId="0456DCB4" w:rsidR="003542AA" w:rsidRPr="00163E27" w:rsidRDefault="00FB2EB0" w:rsidP="00163E27">
      <w:pPr>
        <w:pStyle w:val="NoSpacing"/>
      </w:pPr>
      <w:r w:rsidRPr="00163E27">
        <w:t>because of</w:t>
      </w:r>
      <w:r w:rsidR="003542AA" w:rsidRPr="00163E27">
        <w:t xml:space="preserve"> a worker or visitor being under the influence of, or in possession of, drugs or alcohol at</w:t>
      </w:r>
      <w:r w:rsidR="00163E27" w:rsidRPr="00163E27">
        <w:t xml:space="preserve"> </w:t>
      </w:r>
      <w:r w:rsidR="003542AA" w:rsidRPr="00163E27">
        <w:t>work.</w:t>
      </w:r>
    </w:p>
    <w:p w14:paraId="5E274632" w14:textId="6F390FE0" w:rsidR="003542AA" w:rsidRPr="009574BE" w:rsidRDefault="003542AA" w:rsidP="00BA518F">
      <w:pPr>
        <w:pStyle w:val="Heading2"/>
      </w:pPr>
      <w:r w:rsidRPr="009574BE">
        <w:t>Scope</w:t>
      </w:r>
    </w:p>
    <w:p w14:paraId="639296C8" w14:textId="601AE878" w:rsidR="003542AA" w:rsidRPr="009574BE" w:rsidRDefault="003542AA" w:rsidP="00163E27">
      <w:pPr>
        <w:pStyle w:val="NoSpacing"/>
      </w:pPr>
      <w:r w:rsidRPr="009574BE">
        <w:t xml:space="preserve">This Standard applies to all </w:t>
      </w:r>
      <w:r w:rsidR="00190473">
        <w:t>Freeman Freightlines</w:t>
      </w:r>
      <w:r w:rsidR="00FB2EB0">
        <w:t xml:space="preserve"> sites,</w:t>
      </w:r>
      <w:r w:rsidRPr="009574BE">
        <w:t xml:space="preserve"> complying with Australian Standard</w:t>
      </w:r>
      <w:r w:rsidR="00163E27">
        <w:t xml:space="preserve"> </w:t>
      </w:r>
      <w:r w:rsidRPr="009574BE">
        <w:t xml:space="preserve">AS/NZS 4760. This standard excludes alcohol that is handled, </w:t>
      </w:r>
      <w:r w:rsidR="00FB2EB0" w:rsidRPr="009574BE">
        <w:t>stored,</w:t>
      </w:r>
      <w:r w:rsidRPr="009574BE">
        <w:t xml:space="preserve"> or distributed as part of the supply chain</w:t>
      </w:r>
      <w:r w:rsidR="00163E27">
        <w:t xml:space="preserve"> </w:t>
      </w:r>
      <w:r w:rsidRPr="009574BE">
        <w:t>process.</w:t>
      </w:r>
    </w:p>
    <w:p w14:paraId="09AF5645" w14:textId="77777777" w:rsidR="003542AA" w:rsidRPr="009574BE" w:rsidRDefault="003542AA" w:rsidP="00163E27">
      <w:pPr>
        <w:pStyle w:val="Heading2"/>
      </w:pPr>
      <w:r w:rsidRPr="009574BE">
        <w:t xml:space="preserve">2.1 </w:t>
      </w:r>
      <w:r w:rsidRPr="00163E27">
        <w:t>Responsibilities</w:t>
      </w:r>
    </w:p>
    <w:p w14:paraId="268D3FDA" w14:textId="774ACF78" w:rsidR="003542AA" w:rsidRPr="009574BE" w:rsidRDefault="00190473">
      <w:pPr>
        <w:pStyle w:val="NoSpacing"/>
        <w:numPr>
          <w:ilvl w:val="0"/>
          <w:numId w:val="6"/>
        </w:numPr>
      </w:pPr>
      <w:r>
        <w:t>Freeman Freightlines</w:t>
      </w:r>
      <w:r w:rsidR="00891A23">
        <w:t xml:space="preserve"> </w:t>
      </w:r>
      <w:r w:rsidR="003542AA" w:rsidRPr="009574BE">
        <w:t>Managers are responsible for:</w:t>
      </w:r>
    </w:p>
    <w:p w14:paraId="13D75D2C" w14:textId="6B267C5D" w:rsidR="003542AA" w:rsidRPr="00163E27" w:rsidRDefault="003542AA">
      <w:pPr>
        <w:pStyle w:val="NoSpacing"/>
        <w:numPr>
          <w:ilvl w:val="0"/>
          <w:numId w:val="7"/>
        </w:numPr>
      </w:pPr>
      <w:r w:rsidRPr="00163E27">
        <w:t xml:space="preserve">Displaying the Policy in all work </w:t>
      </w:r>
      <w:r w:rsidR="00FB2EB0" w:rsidRPr="00163E27">
        <w:t>sites.</w:t>
      </w:r>
    </w:p>
    <w:p w14:paraId="481E25B2" w14:textId="7F9E1F96" w:rsidR="003542AA" w:rsidRPr="00163E27" w:rsidRDefault="003542AA">
      <w:pPr>
        <w:pStyle w:val="NoSpacing"/>
        <w:numPr>
          <w:ilvl w:val="0"/>
          <w:numId w:val="7"/>
        </w:numPr>
      </w:pPr>
      <w:r w:rsidRPr="00163E27">
        <w:t xml:space="preserve">Communicating the Policy to all </w:t>
      </w:r>
      <w:r w:rsidR="00FB2EB0" w:rsidRPr="00163E27">
        <w:t>workers.</w:t>
      </w:r>
    </w:p>
    <w:p w14:paraId="4798E6CB" w14:textId="671E1431" w:rsidR="003542AA" w:rsidRPr="00163E27" w:rsidRDefault="003542AA">
      <w:pPr>
        <w:pStyle w:val="NoSpacing"/>
        <w:numPr>
          <w:ilvl w:val="0"/>
          <w:numId w:val="7"/>
        </w:numPr>
      </w:pPr>
      <w:r w:rsidRPr="00163E27">
        <w:t>Enforcing the Policy and this Standard in all work sites.</w:t>
      </w:r>
    </w:p>
    <w:p w14:paraId="1A91E08B" w14:textId="6540E525" w:rsidR="003542AA" w:rsidRPr="00163E27" w:rsidRDefault="003542AA" w:rsidP="00163E27">
      <w:pPr>
        <w:pStyle w:val="NoSpacing"/>
      </w:pPr>
      <w:r w:rsidRPr="00163E27">
        <w:t xml:space="preserve">All workers and visitors to any </w:t>
      </w:r>
      <w:r w:rsidR="00190473">
        <w:t>Freeman Freightlines</w:t>
      </w:r>
      <w:r w:rsidR="00891A23">
        <w:t xml:space="preserve"> </w:t>
      </w:r>
      <w:r w:rsidRPr="00163E27">
        <w:t>work site must comply with and abide by the Policy and this</w:t>
      </w:r>
      <w:r w:rsidR="00163E27" w:rsidRPr="00163E27">
        <w:t xml:space="preserve"> </w:t>
      </w:r>
      <w:r w:rsidRPr="00163E27">
        <w:t>Standard</w:t>
      </w:r>
    </w:p>
    <w:p w14:paraId="695FFBE7" w14:textId="23D0947B" w:rsidR="003542AA" w:rsidRPr="009574BE" w:rsidRDefault="003542AA" w:rsidP="00BA518F">
      <w:pPr>
        <w:pStyle w:val="Heading2"/>
      </w:pPr>
      <w:r w:rsidRPr="009574BE">
        <w:t>Definitions</w:t>
      </w:r>
    </w:p>
    <w:p w14:paraId="224FAABB" w14:textId="77777777" w:rsidR="003542AA" w:rsidRPr="005A646D" w:rsidRDefault="003542AA" w:rsidP="005A646D">
      <w:pPr>
        <w:pStyle w:val="NoSpacing"/>
      </w:pPr>
      <w:r w:rsidRPr="005A646D">
        <w:t>The following definitions apply to this Standard:</w:t>
      </w:r>
    </w:p>
    <w:p w14:paraId="65558B4B" w14:textId="77777777" w:rsidR="003542AA" w:rsidRPr="005A646D" w:rsidRDefault="003542AA" w:rsidP="005A646D">
      <w:pPr>
        <w:pStyle w:val="NoSpacing"/>
      </w:pPr>
      <w:r w:rsidRPr="005A646D">
        <w:t>Breach means:</w:t>
      </w:r>
    </w:p>
    <w:p w14:paraId="1DCDA167" w14:textId="7D7D0A87" w:rsidR="003542AA" w:rsidRPr="005A646D" w:rsidRDefault="003542AA">
      <w:pPr>
        <w:pStyle w:val="NoSpacing"/>
        <w:numPr>
          <w:ilvl w:val="0"/>
          <w:numId w:val="8"/>
        </w:numPr>
      </w:pPr>
      <w:r w:rsidRPr="005A646D">
        <w:t>a positive result for an illegal drug or alcohol</w:t>
      </w:r>
    </w:p>
    <w:p w14:paraId="74B5A822" w14:textId="2603197D" w:rsidR="003542AA" w:rsidRPr="005A646D" w:rsidRDefault="003542AA">
      <w:pPr>
        <w:pStyle w:val="NoSpacing"/>
        <w:numPr>
          <w:ilvl w:val="0"/>
          <w:numId w:val="8"/>
        </w:numPr>
      </w:pPr>
      <w:r w:rsidRPr="005A646D">
        <w:t>a positive result for a legal drug where the level of the reading is such that:</w:t>
      </w:r>
    </w:p>
    <w:p w14:paraId="780017A2" w14:textId="3C8EE5A5" w:rsidR="003542AA" w:rsidRPr="005A646D" w:rsidRDefault="003542AA">
      <w:pPr>
        <w:pStyle w:val="NoSpacing"/>
        <w:numPr>
          <w:ilvl w:val="0"/>
          <w:numId w:val="9"/>
        </w:numPr>
      </w:pPr>
      <w:r w:rsidRPr="005A646D">
        <w:t>the worker would or should have known that he or she was under the influence; or</w:t>
      </w:r>
    </w:p>
    <w:p w14:paraId="732DB973" w14:textId="16A92B55" w:rsidR="003542AA" w:rsidRPr="005A646D" w:rsidRDefault="003542AA">
      <w:pPr>
        <w:pStyle w:val="NoSpacing"/>
        <w:numPr>
          <w:ilvl w:val="0"/>
          <w:numId w:val="9"/>
        </w:numPr>
      </w:pPr>
      <w:r w:rsidRPr="005A646D">
        <w:lastRenderedPageBreak/>
        <w:t>the worker has misused the legal drug or taken it other than in accordance with the</w:t>
      </w:r>
      <w:r w:rsidR="005A646D">
        <w:t xml:space="preserve"> </w:t>
      </w:r>
      <w:r w:rsidRPr="005A646D">
        <w:t>manufacturer’s recommended dosage rate or as prescribed by a registered medical practitioner.</w:t>
      </w:r>
    </w:p>
    <w:p w14:paraId="7D9FFC6A" w14:textId="7E72D3F6" w:rsidR="005A646D" w:rsidRDefault="003542AA" w:rsidP="005A646D">
      <w:pPr>
        <w:pStyle w:val="NoSpacing"/>
      </w:pPr>
      <w:r w:rsidRPr="005A646D">
        <w:rPr>
          <w:b/>
          <w:bCs/>
        </w:rPr>
        <w:t>Drug</w:t>
      </w:r>
      <w:r w:rsidRPr="005A646D">
        <w:t xml:space="preserve"> means any pharmaceutical, </w:t>
      </w:r>
      <w:r w:rsidR="00FB2EB0" w:rsidRPr="005A646D">
        <w:t>medicinal,</w:t>
      </w:r>
      <w:r w:rsidRPr="005A646D">
        <w:t xml:space="preserve"> or narcotic substance.</w:t>
      </w:r>
    </w:p>
    <w:p w14:paraId="27CA51C2" w14:textId="7044B444" w:rsidR="003542AA" w:rsidRPr="005A646D" w:rsidRDefault="003542AA" w:rsidP="005A646D">
      <w:pPr>
        <w:pStyle w:val="NoSpacing"/>
      </w:pPr>
      <w:r w:rsidRPr="005A646D">
        <w:rPr>
          <w:b/>
          <w:bCs/>
        </w:rPr>
        <w:t>Employee</w:t>
      </w:r>
      <w:r w:rsidRPr="005A646D">
        <w:t xml:space="preserve"> means any person who is employed by </w:t>
      </w:r>
      <w:r w:rsidR="00190473">
        <w:t>Freeman Freightlines</w:t>
      </w:r>
      <w:r w:rsidRPr="005A646D">
        <w:t>, including managers and staff personnel.</w:t>
      </w:r>
    </w:p>
    <w:p w14:paraId="17AF568C" w14:textId="5F69B66F" w:rsidR="003542AA" w:rsidRPr="005A646D" w:rsidRDefault="003542AA" w:rsidP="005A646D">
      <w:pPr>
        <w:pStyle w:val="NoSpacing"/>
      </w:pPr>
      <w:r w:rsidRPr="005A646D">
        <w:rPr>
          <w:b/>
          <w:bCs/>
        </w:rPr>
        <w:t>Equipment</w:t>
      </w:r>
      <w:r w:rsidRPr="005A646D">
        <w:t xml:space="preserve"> includes any plant or vehicle which a worker is required to operate </w:t>
      </w:r>
      <w:r w:rsidR="00FB2EB0" w:rsidRPr="005A646D">
        <w:t>during</w:t>
      </w:r>
      <w:r w:rsidRPr="005A646D">
        <w:t xml:space="preserve"> his or her duties.</w:t>
      </w:r>
    </w:p>
    <w:p w14:paraId="3C97EEE2" w14:textId="77777777" w:rsidR="003542AA" w:rsidRPr="005A646D" w:rsidRDefault="003542AA" w:rsidP="005A646D">
      <w:pPr>
        <w:pStyle w:val="NoSpacing"/>
      </w:pPr>
      <w:r w:rsidRPr="005A646D">
        <w:rPr>
          <w:b/>
          <w:bCs/>
        </w:rPr>
        <w:t>First</w:t>
      </w:r>
      <w:r w:rsidRPr="005A646D">
        <w:t xml:space="preserve"> </w:t>
      </w:r>
      <w:r w:rsidRPr="005A646D">
        <w:rPr>
          <w:b/>
          <w:bCs/>
        </w:rPr>
        <w:t>Test</w:t>
      </w:r>
      <w:r w:rsidRPr="005A646D">
        <w:t xml:space="preserve"> means the initial test conducted as part of drug or alcohol testing</w:t>
      </w:r>
    </w:p>
    <w:p w14:paraId="3A1CAAAE" w14:textId="18A27FFD" w:rsidR="003542AA" w:rsidRPr="005A646D" w:rsidRDefault="003542AA" w:rsidP="005A646D">
      <w:pPr>
        <w:pStyle w:val="NoSpacing"/>
      </w:pPr>
      <w:r w:rsidRPr="005A646D">
        <w:rPr>
          <w:b/>
          <w:bCs/>
        </w:rPr>
        <w:t>Fleet</w:t>
      </w:r>
      <w:r w:rsidRPr="005A646D">
        <w:t xml:space="preserve"> </w:t>
      </w:r>
      <w:r w:rsidRPr="005A646D">
        <w:rPr>
          <w:b/>
          <w:bCs/>
        </w:rPr>
        <w:t>Operator</w:t>
      </w:r>
      <w:r w:rsidRPr="005A646D">
        <w:t xml:space="preserve"> means a person, firm or company that </w:t>
      </w:r>
      <w:r w:rsidR="00FB2EB0" w:rsidRPr="005A646D">
        <w:t>during</w:t>
      </w:r>
      <w:r w:rsidRPr="005A646D">
        <w:t xml:space="preserve"> its business transports freight for another</w:t>
      </w:r>
      <w:r w:rsidR="005A646D">
        <w:t xml:space="preserve"> </w:t>
      </w:r>
      <w:r w:rsidRPr="005A646D">
        <w:t>person and which:</w:t>
      </w:r>
    </w:p>
    <w:p w14:paraId="78CCB02C" w14:textId="49488E9C" w:rsidR="003542AA" w:rsidRPr="005A646D" w:rsidRDefault="003542AA">
      <w:pPr>
        <w:pStyle w:val="NoSpacing"/>
        <w:numPr>
          <w:ilvl w:val="0"/>
          <w:numId w:val="10"/>
        </w:numPr>
      </w:pPr>
      <w:r w:rsidRPr="005A646D">
        <w:t>owns or operates multiple vehicles; and</w:t>
      </w:r>
    </w:p>
    <w:p w14:paraId="5F8F7574" w14:textId="0078B7E8" w:rsidR="003542AA" w:rsidRPr="005A646D" w:rsidRDefault="003542AA">
      <w:pPr>
        <w:pStyle w:val="NoSpacing"/>
        <w:numPr>
          <w:ilvl w:val="0"/>
          <w:numId w:val="10"/>
        </w:numPr>
      </w:pPr>
      <w:r w:rsidRPr="005A646D">
        <w:t>employs or engages multiple drivers; and</w:t>
      </w:r>
    </w:p>
    <w:p w14:paraId="1D99CB85" w14:textId="3233F262" w:rsidR="003542AA" w:rsidRPr="005A646D" w:rsidRDefault="003542AA">
      <w:pPr>
        <w:pStyle w:val="NoSpacing"/>
        <w:numPr>
          <w:ilvl w:val="0"/>
          <w:numId w:val="10"/>
        </w:numPr>
      </w:pPr>
      <w:r w:rsidRPr="005A646D">
        <w:t>offers their services to the public at large.</w:t>
      </w:r>
    </w:p>
    <w:p w14:paraId="302161C4" w14:textId="77777777" w:rsidR="003542AA" w:rsidRPr="005A646D" w:rsidRDefault="003542AA" w:rsidP="005A646D">
      <w:pPr>
        <w:pStyle w:val="NoSpacing"/>
      </w:pPr>
      <w:r w:rsidRPr="005A646D">
        <w:rPr>
          <w:b/>
          <w:bCs/>
        </w:rPr>
        <w:t>Illegal</w:t>
      </w:r>
      <w:r w:rsidRPr="005A646D">
        <w:t xml:space="preserve"> </w:t>
      </w:r>
      <w:r w:rsidRPr="005A646D">
        <w:rPr>
          <w:b/>
          <w:bCs/>
        </w:rPr>
        <w:t>Drug</w:t>
      </w:r>
      <w:r w:rsidRPr="005A646D">
        <w:t xml:space="preserve"> means:</w:t>
      </w:r>
    </w:p>
    <w:p w14:paraId="0C87CBD8" w14:textId="5954FCE1" w:rsidR="003542AA" w:rsidRPr="005A646D" w:rsidRDefault="003542AA">
      <w:pPr>
        <w:pStyle w:val="NoSpacing"/>
        <w:numPr>
          <w:ilvl w:val="0"/>
          <w:numId w:val="11"/>
        </w:numPr>
      </w:pPr>
      <w:r w:rsidRPr="005A646D">
        <w:t>any drug which it is unlawful to possess, consume or sell within the country or state in which an</w:t>
      </w:r>
      <w:r w:rsidR="005A646D">
        <w:t xml:space="preserve"> </w:t>
      </w:r>
      <w:r w:rsidRPr="005A646D">
        <w:t>individual worker works; or</w:t>
      </w:r>
    </w:p>
    <w:p w14:paraId="3690F13A" w14:textId="6EC4B340" w:rsidR="003542AA" w:rsidRPr="005A646D" w:rsidRDefault="003542AA">
      <w:pPr>
        <w:pStyle w:val="NoSpacing"/>
        <w:numPr>
          <w:ilvl w:val="0"/>
          <w:numId w:val="11"/>
        </w:numPr>
      </w:pPr>
      <w:r w:rsidRPr="005A646D">
        <w:t>a prescription drug that has been obtained other than by prescription from a registered medical</w:t>
      </w:r>
      <w:r w:rsidR="005A646D">
        <w:t xml:space="preserve"> </w:t>
      </w:r>
      <w:r w:rsidRPr="005A646D">
        <w:t>practitioner, or which has been taken in a manner contrary to that prescription.</w:t>
      </w:r>
    </w:p>
    <w:p w14:paraId="71830AB8" w14:textId="77777777" w:rsidR="003542AA" w:rsidRPr="005A646D" w:rsidRDefault="003542AA" w:rsidP="005A646D">
      <w:pPr>
        <w:pStyle w:val="NoSpacing"/>
      </w:pPr>
      <w:r w:rsidRPr="005A646D">
        <w:rPr>
          <w:b/>
          <w:bCs/>
        </w:rPr>
        <w:t>Legal</w:t>
      </w:r>
      <w:r w:rsidRPr="005A646D">
        <w:t xml:space="preserve"> </w:t>
      </w:r>
      <w:r w:rsidRPr="005A646D">
        <w:rPr>
          <w:b/>
          <w:bCs/>
        </w:rPr>
        <w:t>Drug</w:t>
      </w:r>
      <w:r w:rsidRPr="005A646D">
        <w:t xml:space="preserve"> means:</w:t>
      </w:r>
    </w:p>
    <w:p w14:paraId="4B3F2E14" w14:textId="45C2C2B4" w:rsidR="003542AA" w:rsidRPr="005A646D" w:rsidRDefault="003542AA">
      <w:pPr>
        <w:pStyle w:val="NoSpacing"/>
        <w:numPr>
          <w:ilvl w:val="0"/>
          <w:numId w:val="12"/>
        </w:numPr>
      </w:pPr>
      <w:r w:rsidRPr="005A646D">
        <w:t>a drug that may lawfully be taken without a prescription from a registered medical practitioner; or</w:t>
      </w:r>
    </w:p>
    <w:p w14:paraId="51D78B35" w14:textId="26D36941" w:rsidR="003542AA" w:rsidRPr="005A646D" w:rsidRDefault="003542AA">
      <w:pPr>
        <w:pStyle w:val="NoSpacing"/>
        <w:numPr>
          <w:ilvl w:val="0"/>
          <w:numId w:val="12"/>
        </w:numPr>
      </w:pPr>
      <w:r w:rsidRPr="005A646D">
        <w:t>a prescription drug that has been prescribed by a registered medical practitioner.</w:t>
      </w:r>
    </w:p>
    <w:p w14:paraId="2AF5E9DA" w14:textId="2EADBFF6" w:rsidR="003542AA" w:rsidRPr="005A646D" w:rsidRDefault="003542AA" w:rsidP="005A646D">
      <w:pPr>
        <w:pStyle w:val="NoSpacing"/>
      </w:pPr>
      <w:r w:rsidRPr="005A646D">
        <w:rPr>
          <w:b/>
          <w:bCs/>
        </w:rPr>
        <w:t>Positive</w:t>
      </w:r>
      <w:r w:rsidRPr="005A646D">
        <w:t xml:space="preserve"> </w:t>
      </w:r>
      <w:r w:rsidRPr="005A646D">
        <w:rPr>
          <w:b/>
          <w:bCs/>
        </w:rPr>
        <w:t>Result</w:t>
      </w:r>
      <w:r w:rsidRPr="005A646D">
        <w:t xml:space="preserve"> means the finding by a suitably qualified person that a worker exceeds the prescribed limit as</w:t>
      </w:r>
      <w:r w:rsidR="005A646D">
        <w:t xml:space="preserve"> </w:t>
      </w:r>
      <w:r w:rsidRPr="005A646D">
        <w:t>per appendix 1</w:t>
      </w:r>
    </w:p>
    <w:p w14:paraId="59DEDEEB" w14:textId="4689254B" w:rsidR="003542AA" w:rsidRPr="005A646D" w:rsidRDefault="003542AA" w:rsidP="005A646D">
      <w:pPr>
        <w:pStyle w:val="NoSpacing"/>
      </w:pPr>
      <w:r w:rsidRPr="005A646D">
        <w:rPr>
          <w:b/>
          <w:bCs/>
        </w:rPr>
        <w:t>Prescription</w:t>
      </w:r>
      <w:r w:rsidRPr="005A646D">
        <w:t xml:space="preserve"> </w:t>
      </w:r>
      <w:r w:rsidRPr="005A646D">
        <w:rPr>
          <w:b/>
          <w:bCs/>
        </w:rPr>
        <w:t>Drugs</w:t>
      </w:r>
      <w:r w:rsidRPr="005A646D">
        <w:t xml:space="preserve"> means drugs which may lawfully be taken if they have been prescribed by a registered</w:t>
      </w:r>
      <w:r w:rsidR="005A646D" w:rsidRPr="005A646D">
        <w:t xml:space="preserve"> </w:t>
      </w:r>
      <w:r w:rsidRPr="005A646D">
        <w:t>medical practitioner.</w:t>
      </w:r>
    </w:p>
    <w:p w14:paraId="561AB423" w14:textId="4E4832A3" w:rsidR="003542AA" w:rsidRPr="005A646D" w:rsidRDefault="003542AA" w:rsidP="005A646D">
      <w:pPr>
        <w:pStyle w:val="NoSpacing"/>
      </w:pPr>
      <w:r w:rsidRPr="005A646D">
        <w:rPr>
          <w:b/>
          <w:bCs/>
        </w:rPr>
        <w:t>Visitor</w:t>
      </w:r>
      <w:r w:rsidRPr="005A646D">
        <w:t xml:space="preserve"> means any person, other than a worker, who is on a </w:t>
      </w:r>
      <w:r w:rsidR="00190473">
        <w:t>Freeman Freightlines</w:t>
      </w:r>
      <w:r w:rsidR="00891A23">
        <w:t xml:space="preserve"> </w:t>
      </w:r>
      <w:r w:rsidRPr="005A646D">
        <w:t xml:space="preserve">work site with </w:t>
      </w:r>
      <w:r w:rsidR="00190473">
        <w:t>Freeman Freightlines</w:t>
      </w:r>
      <w:r w:rsidR="00891A23">
        <w:t xml:space="preserve"> </w:t>
      </w:r>
      <w:r w:rsidRPr="005A646D">
        <w:t>’s authority or approval.</w:t>
      </w:r>
    </w:p>
    <w:p w14:paraId="40144EC1" w14:textId="135DC502" w:rsidR="003542AA" w:rsidRDefault="003542AA" w:rsidP="005A646D">
      <w:pPr>
        <w:pStyle w:val="NoSpacing"/>
      </w:pPr>
      <w:r w:rsidRPr="005A646D">
        <w:rPr>
          <w:b/>
          <w:bCs/>
        </w:rPr>
        <w:t>Work</w:t>
      </w:r>
      <w:r w:rsidRPr="005A646D">
        <w:t xml:space="preserve"> </w:t>
      </w:r>
      <w:r w:rsidRPr="005A646D">
        <w:rPr>
          <w:b/>
          <w:bCs/>
        </w:rPr>
        <w:t>Site</w:t>
      </w:r>
      <w:r w:rsidRPr="005A646D">
        <w:t xml:space="preserve"> means any premises (including vehicles, </w:t>
      </w:r>
      <w:r w:rsidR="00FB2EB0" w:rsidRPr="005A646D">
        <w:t>planes,</w:t>
      </w:r>
      <w:r w:rsidRPr="005A646D">
        <w:t xml:space="preserve"> and helicopters) operated, </w:t>
      </w:r>
      <w:r w:rsidR="00FB2EB0" w:rsidRPr="005A646D">
        <w:t>owned,</w:t>
      </w:r>
      <w:r w:rsidRPr="005A646D">
        <w:t xml:space="preserve"> or controlled by</w:t>
      </w:r>
      <w:r w:rsidR="005A646D">
        <w:t xml:space="preserve"> </w:t>
      </w:r>
      <w:r w:rsidR="00190473">
        <w:t>Freeman Freightlines</w:t>
      </w:r>
      <w:r w:rsidR="00891A23">
        <w:t xml:space="preserve"> </w:t>
      </w:r>
      <w:r w:rsidRPr="005A646D">
        <w:t>at which workers are required to work.</w:t>
      </w:r>
    </w:p>
    <w:p w14:paraId="6966816D" w14:textId="1C801C40" w:rsidR="005A646D" w:rsidRDefault="005A646D" w:rsidP="005A646D">
      <w:pPr>
        <w:pStyle w:val="NoSpacing"/>
      </w:pPr>
    </w:p>
    <w:p w14:paraId="661E2757" w14:textId="493CCE46" w:rsidR="003542AA" w:rsidRPr="005A646D" w:rsidRDefault="003542AA" w:rsidP="005A646D">
      <w:pPr>
        <w:pStyle w:val="NoSpacing"/>
      </w:pPr>
      <w:r w:rsidRPr="005A646D">
        <w:rPr>
          <w:b/>
          <w:bCs/>
        </w:rPr>
        <w:lastRenderedPageBreak/>
        <w:t xml:space="preserve">Worker </w:t>
      </w:r>
      <w:r w:rsidRPr="005A646D">
        <w:t xml:space="preserve">means any person who is engaged by </w:t>
      </w:r>
      <w:r w:rsidR="00190473">
        <w:t>Freeman Freightlines</w:t>
      </w:r>
      <w:r w:rsidR="00891A23">
        <w:t xml:space="preserve"> </w:t>
      </w:r>
      <w:r w:rsidRPr="005A646D">
        <w:t>to perform work on its behalf including:</w:t>
      </w:r>
    </w:p>
    <w:p w14:paraId="2DD81DA8" w14:textId="404B85C9" w:rsidR="003542AA" w:rsidRPr="005A646D" w:rsidRDefault="00FB2EB0">
      <w:pPr>
        <w:pStyle w:val="NoSpacing"/>
        <w:numPr>
          <w:ilvl w:val="0"/>
          <w:numId w:val="13"/>
        </w:numPr>
      </w:pPr>
      <w:r w:rsidRPr="005A646D">
        <w:t>employees.</w:t>
      </w:r>
    </w:p>
    <w:p w14:paraId="56F682D5" w14:textId="506FC19B" w:rsidR="003542AA" w:rsidRPr="005A646D" w:rsidRDefault="00FB2EB0">
      <w:pPr>
        <w:pStyle w:val="NoSpacing"/>
        <w:numPr>
          <w:ilvl w:val="0"/>
          <w:numId w:val="13"/>
        </w:numPr>
      </w:pPr>
      <w:r w:rsidRPr="005A646D">
        <w:t>contractors.</w:t>
      </w:r>
    </w:p>
    <w:p w14:paraId="4A060630" w14:textId="7AA7295D" w:rsidR="003542AA" w:rsidRPr="005A646D" w:rsidRDefault="003542AA">
      <w:pPr>
        <w:pStyle w:val="NoSpacing"/>
        <w:numPr>
          <w:ilvl w:val="0"/>
          <w:numId w:val="13"/>
        </w:numPr>
      </w:pPr>
      <w:r w:rsidRPr="005A646D">
        <w:t>sub-contractors and</w:t>
      </w:r>
    </w:p>
    <w:p w14:paraId="64282CFD" w14:textId="79EAE0BF" w:rsidR="003542AA" w:rsidRPr="005A646D" w:rsidRDefault="003542AA">
      <w:pPr>
        <w:pStyle w:val="NoSpacing"/>
        <w:numPr>
          <w:ilvl w:val="0"/>
          <w:numId w:val="13"/>
        </w:numPr>
      </w:pPr>
      <w:r w:rsidRPr="005A646D">
        <w:t>labour hire workers.</w:t>
      </w:r>
    </w:p>
    <w:p w14:paraId="7452BFAC" w14:textId="4D1443CA" w:rsidR="003542AA" w:rsidRPr="005A646D" w:rsidRDefault="003542AA" w:rsidP="00BA518F">
      <w:pPr>
        <w:pStyle w:val="Heading2"/>
      </w:pPr>
      <w:r w:rsidRPr="005A646D">
        <w:t>Principles</w:t>
      </w:r>
    </w:p>
    <w:p w14:paraId="25901A8E" w14:textId="06AFE2D3" w:rsidR="003542AA" w:rsidRPr="005A646D" w:rsidRDefault="003542AA" w:rsidP="005A646D">
      <w:pPr>
        <w:pStyle w:val="NoSpacing"/>
      </w:pPr>
      <w:r w:rsidRPr="005A646D">
        <w:t>Workers must not:</w:t>
      </w:r>
    </w:p>
    <w:p w14:paraId="245770CF" w14:textId="791C7F16" w:rsidR="003542AA" w:rsidRPr="005A646D" w:rsidRDefault="003542AA">
      <w:pPr>
        <w:pStyle w:val="NoSpacing"/>
        <w:numPr>
          <w:ilvl w:val="0"/>
          <w:numId w:val="14"/>
        </w:numPr>
      </w:pPr>
      <w:r w:rsidRPr="005A646D">
        <w:t xml:space="preserve">report for work, or remain at work, whilst they are under the influence of drugs or </w:t>
      </w:r>
      <w:r w:rsidR="00FB2EB0" w:rsidRPr="005A646D">
        <w:t>alcohol.</w:t>
      </w:r>
    </w:p>
    <w:p w14:paraId="498F8A05" w14:textId="3E257A6E" w:rsidR="003542AA" w:rsidRPr="005A646D" w:rsidRDefault="003542AA">
      <w:pPr>
        <w:pStyle w:val="NoSpacing"/>
        <w:numPr>
          <w:ilvl w:val="0"/>
          <w:numId w:val="14"/>
        </w:numPr>
      </w:pPr>
      <w:r w:rsidRPr="005A646D">
        <w:t xml:space="preserve">operate any equipment whilst they are under the influence of drugs or </w:t>
      </w:r>
      <w:r w:rsidR="00FB2EB0" w:rsidRPr="005A646D">
        <w:t>alcohol.</w:t>
      </w:r>
    </w:p>
    <w:p w14:paraId="22AEACF9" w14:textId="0229CC67" w:rsidR="003542AA" w:rsidRPr="005A646D" w:rsidRDefault="003542AA">
      <w:pPr>
        <w:pStyle w:val="NoSpacing"/>
        <w:numPr>
          <w:ilvl w:val="0"/>
          <w:numId w:val="14"/>
        </w:numPr>
      </w:pPr>
      <w:r w:rsidRPr="005A646D">
        <w:t xml:space="preserve">possess or consume illegal drugs at any work site or whilst performing their duties for </w:t>
      </w:r>
      <w:r w:rsidR="00190473">
        <w:t>Freeman Freightlines</w:t>
      </w:r>
      <w:r w:rsidR="00FB2EB0">
        <w:t>.</w:t>
      </w:r>
    </w:p>
    <w:p w14:paraId="222E870E" w14:textId="37529B37" w:rsidR="003542AA" w:rsidRPr="005A646D" w:rsidRDefault="003542AA">
      <w:pPr>
        <w:pStyle w:val="NoSpacing"/>
        <w:numPr>
          <w:ilvl w:val="0"/>
          <w:numId w:val="14"/>
        </w:numPr>
      </w:pPr>
      <w:r w:rsidRPr="005A646D">
        <w:t xml:space="preserve">possess or consume alcohol at any work </w:t>
      </w:r>
      <w:r w:rsidR="00FB2EB0" w:rsidRPr="005A646D">
        <w:t>site.</w:t>
      </w:r>
    </w:p>
    <w:p w14:paraId="6DFFD935" w14:textId="20D8A283" w:rsidR="003542AA" w:rsidRPr="005A646D" w:rsidRDefault="003542AA">
      <w:pPr>
        <w:pStyle w:val="NoSpacing"/>
        <w:numPr>
          <w:ilvl w:val="0"/>
          <w:numId w:val="14"/>
        </w:numPr>
      </w:pPr>
      <w:r w:rsidRPr="005A646D">
        <w:t xml:space="preserve">sell or supply any drugs or alcohol at any work </w:t>
      </w:r>
      <w:r w:rsidR="00FB2EB0" w:rsidRPr="005A646D">
        <w:t>site.</w:t>
      </w:r>
    </w:p>
    <w:p w14:paraId="34573688" w14:textId="6564B768" w:rsidR="003542AA" w:rsidRPr="005A646D" w:rsidRDefault="003542AA">
      <w:pPr>
        <w:pStyle w:val="NoSpacing"/>
        <w:numPr>
          <w:ilvl w:val="0"/>
          <w:numId w:val="14"/>
        </w:numPr>
      </w:pPr>
      <w:r w:rsidRPr="005A646D">
        <w:t xml:space="preserve">otherwise possess, consume, </w:t>
      </w:r>
      <w:r w:rsidR="00FB2EB0" w:rsidRPr="005A646D">
        <w:t>sell,</w:t>
      </w:r>
      <w:r w:rsidRPr="005A646D">
        <w:t xml:space="preserve"> or supply drugs or alcohol in any way which might injure</w:t>
      </w:r>
      <w:r w:rsidR="005A646D">
        <w:t xml:space="preserve"> </w:t>
      </w:r>
      <w:r w:rsidR="00190473">
        <w:t>Freeman Freightlines</w:t>
      </w:r>
      <w:r w:rsidR="00891A23">
        <w:t xml:space="preserve"> </w:t>
      </w:r>
      <w:r w:rsidRPr="005A646D">
        <w:t>’s reputation or damage its relations with the public.</w:t>
      </w:r>
    </w:p>
    <w:p w14:paraId="29C0BD61" w14:textId="2DA021BF" w:rsidR="003542AA" w:rsidRPr="005A646D" w:rsidRDefault="00190473" w:rsidP="005A646D">
      <w:pPr>
        <w:pStyle w:val="NoSpacing"/>
      </w:pPr>
      <w:r>
        <w:t>Freeman Freightlines</w:t>
      </w:r>
      <w:r w:rsidR="00891A23">
        <w:t xml:space="preserve"> </w:t>
      </w:r>
      <w:r w:rsidR="003542AA" w:rsidRPr="005A646D">
        <w:t>may direct a worker not to work and to leave any work site if the worker’s supervisor or manager is</w:t>
      </w:r>
      <w:r w:rsidR="005A646D">
        <w:t xml:space="preserve"> </w:t>
      </w:r>
      <w:r w:rsidR="003542AA" w:rsidRPr="005A646D">
        <w:t>reasonably of the opinion that the worker may be under the influence of drugs or alcohol.</w:t>
      </w:r>
    </w:p>
    <w:p w14:paraId="1A8C98B5" w14:textId="46F4D1A1" w:rsidR="003542AA" w:rsidRPr="005A646D" w:rsidRDefault="003542AA" w:rsidP="005A646D">
      <w:pPr>
        <w:pStyle w:val="NoSpacing"/>
      </w:pPr>
      <w:r w:rsidRPr="005A646D">
        <w:t xml:space="preserve">Any alcohol consumed at a </w:t>
      </w:r>
      <w:r w:rsidR="00190473">
        <w:t>Freeman Freightlines</w:t>
      </w:r>
      <w:r w:rsidR="00891A23">
        <w:t xml:space="preserve"> </w:t>
      </w:r>
      <w:r w:rsidRPr="005A646D">
        <w:t xml:space="preserve">hosted off site social event or business function must </w:t>
      </w:r>
      <w:r w:rsidR="00FB2EB0" w:rsidRPr="005A646D">
        <w:t xml:space="preserve">always </w:t>
      </w:r>
      <w:r w:rsidR="00FB2EB0">
        <w:t xml:space="preserve">be </w:t>
      </w:r>
      <w:r w:rsidR="00FB2EB0" w:rsidRPr="005A646D">
        <w:t>done on a responsible basis</w:t>
      </w:r>
      <w:r w:rsidRPr="005A646D">
        <w:t>.</w:t>
      </w:r>
    </w:p>
    <w:p w14:paraId="72DE9589" w14:textId="2B681AC4" w:rsidR="003542AA" w:rsidRPr="005A646D" w:rsidRDefault="005A646D" w:rsidP="005A646D">
      <w:pPr>
        <w:pStyle w:val="NoSpacing"/>
      </w:pPr>
      <w:r>
        <w:t>A</w:t>
      </w:r>
      <w:r w:rsidR="003542AA" w:rsidRPr="005A646D">
        <w:t>ny breach of the policy or standard will be regarded as serious misconduct and will result in</w:t>
      </w:r>
      <w:r>
        <w:t xml:space="preserve"> </w:t>
      </w:r>
      <w:r w:rsidR="003542AA" w:rsidRPr="005A646D">
        <w:t>disciplinary action being taken against the worker as per Appendix 2</w:t>
      </w:r>
    </w:p>
    <w:p w14:paraId="601BA872" w14:textId="55D36E16" w:rsidR="003542AA" w:rsidRPr="005A646D" w:rsidRDefault="003542AA" w:rsidP="008E45B8">
      <w:pPr>
        <w:pStyle w:val="Heading2"/>
      </w:pPr>
      <w:r w:rsidRPr="005A646D">
        <w:t xml:space="preserve">4.1 </w:t>
      </w:r>
      <w:r w:rsidR="00190473">
        <w:t>Freeman Freightlines</w:t>
      </w:r>
      <w:r w:rsidR="00891A23">
        <w:t xml:space="preserve"> </w:t>
      </w:r>
      <w:r w:rsidR="0040313B">
        <w:t>C</w:t>
      </w:r>
      <w:r w:rsidRPr="005A646D">
        <w:t>ommitment</w:t>
      </w:r>
    </w:p>
    <w:p w14:paraId="201A0B09" w14:textId="64A83610" w:rsidR="003542AA" w:rsidRPr="005A646D" w:rsidRDefault="003542AA" w:rsidP="005A646D">
      <w:pPr>
        <w:pStyle w:val="NoSpacing"/>
      </w:pPr>
      <w:r w:rsidRPr="005A646D">
        <w:t xml:space="preserve">Other than to the extent necessary to enforce this Standard, </w:t>
      </w:r>
      <w:r w:rsidR="00190473">
        <w:t>Freeman Freightlines</w:t>
      </w:r>
      <w:r w:rsidR="00891A23">
        <w:t xml:space="preserve"> </w:t>
      </w:r>
      <w:r w:rsidRPr="005A646D">
        <w:t>will take all reasonable steps to ensure that:</w:t>
      </w:r>
    </w:p>
    <w:p w14:paraId="22262825" w14:textId="428C826B" w:rsidR="003542AA" w:rsidRPr="005A646D" w:rsidRDefault="003542AA">
      <w:pPr>
        <w:pStyle w:val="NoSpacing"/>
        <w:numPr>
          <w:ilvl w:val="0"/>
          <w:numId w:val="15"/>
        </w:numPr>
      </w:pPr>
      <w:r w:rsidRPr="005A646D">
        <w:t xml:space="preserve">details of participation by a worker in any assistance </w:t>
      </w:r>
      <w:r w:rsidR="00FB2EB0" w:rsidRPr="005A646D">
        <w:t>program.</w:t>
      </w:r>
    </w:p>
    <w:p w14:paraId="2CDEDF0C" w14:textId="76A6D2C7" w:rsidR="003542AA" w:rsidRPr="005A646D" w:rsidRDefault="003542AA">
      <w:pPr>
        <w:pStyle w:val="NoSpacing"/>
        <w:numPr>
          <w:ilvl w:val="0"/>
          <w:numId w:val="15"/>
        </w:numPr>
      </w:pPr>
      <w:r w:rsidRPr="005A646D">
        <w:t>details of participation by a worker in drug and alcohol testing; and</w:t>
      </w:r>
    </w:p>
    <w:p w14:paraId="3E806B2E" w14:textId="2B7D952A" w:rsidR="003542AA" w:rsidRPr="005A646D" w:rsidRDefault="003542AA" w:rsidP="006C6BD6">
      <w:pPr>
        <w:pStyle w:val="NoSpacing"/>
        <w:numPr>
          <w:ilvl w:val="0"/>
          <w:numId w:val="15"/>
        </w:numPr>
      </w:pPr>
      <w:r w:rsidRPr="005A646D">
        <w:t>the results of drug and alcohol testing,</w:t>
      </w:r>
      <w:r w:rsidR="00F009AD">
        <w:t xml:space="preserve"> </w:t>
      </w:r>
      <w:r w:rsidRPr="005A646D">
        <w:t>are kept confidential and that the worker’s privacy is maintained.</w:t>
      </w:r>
    </w:p>
    <w:p w14:paraId="5F9C978E" w14:textId="7836F533" w:rsidR="003542AA" w:rsidRPr="009574BE" w:rsidRDefault="003542AA" w:rsidP="00BA518F">
      <w:pPr>
        <w:pStyle w:val="Heading2"/>
      </w:pPr>
      <w:r w:rsidRPr="009574BE">
        <w:lastRenderedPageBreak/>
        <w:t>Procedures</w:t>
      </w:r>
    </w:p>
    <w:p w14:paraId="156F063E" w14:textId="77777777" w:rsidR="003542AA" w:rsidRPr="009574BE" w:rsidRDefault="003542AA" w:rsidP="008E45B8">
      <w:pPr>
        <w:pStyle w:val="Heading2"/>
      </w:pPr>
      <w:r w:rsidRPr="009574BE">
        <w:t>5.1 Drug &amp; Alcohol Testing</w:t>
      </w:r>
    </w:p>
    <w:p w14:paraId="5F4F4254" w14:textId="77777777" w:rsidR="003542AA" w:rsidRPr="009574BE" w:rsidRDefault="003542AA" w:rsidP="008E45B8">
      <w:pPr>
        <w:pStyle w:val="Heading2"/>
      </w:pPr>
      <w:r w:rsidRPr="009574BE">
        <w:t>5.1.1 Testing permitted</w:t>
      </w:r>
    </w:p>
    <w:p w14:paraId="7EB06721" w14:textId="3927713B" w:rsidR="003542AA" w:rsidRPr="009574BE" w:rsidRDefault="00190473" w:rsidP="00163F62">
      <w:pPr>
        <w:pStyle w:val="NoSpacing"/>
      </w:pPr>
      <w:r>
        <w:t>Freeman Freightlines</w:t>
      </w:r>
      <w:r w:rsidR="00891A23">
        <w:t xml:space="preserve"> </w:t>
      </w:r>
      <w:r w:rsidR="003542AA" w:rsidRPr="009574BE">
        <w:t>is entitled to undertake drug and/or alcohol testing of its workers, in accordance with this Standard.</w:t>
      </w:r>
    </w:p>
    <w:p w14:paraId="50715C4A" w14:textId="77777777" w:rsidR="003542AA" w:rsidRPr="009574BE" w:rsidRDefault="003542AA" w:rsidP="008E45B8">
      <w:pPr>
        <w:pStyle w:val="Heading2"/>
      </w:pPr>
      <w:r w:rsidRPr="009574BE">
        <w:t>5.1.2 When testing may be undertaken</w:t>
      </w:r>
    </w:p>
    <w:p w14:paraId="01E8CE89" w14:textId="77CB934A" w:rsidR="003542AA" w:rsidRPr="00163F62" w:rsidRDefault="003542AA" w:rsidP="00163F62">
      <w:pPr>
        <w:pStyle w:val="NoSpacing"/>
        <w:numPr>
          <w:ilvl w:val="0"/>
          <w:numId w:val="31"/>
        </w:numPr>
      </w:pPr>
      <w:r w:rsidRPr="00163F62">
        <w:t xml:space="preserve">Random testing – </w:t>
      </w:r>
      <w:r w:rsidR="00190473">
        <w:t>Freeman Freightlines</w:t>
      </w:r>
      <w:r w:rsidRPr="00163F62">
        <w:t xml:space="preserve"> will undertake random drug and alcohol testing of workers and visitors in</w:t>
      </w:r>
      <w:r w:rsidR="008E45B8" w:rsidRPr="00163F62">
        <w:t xml:space="preserve"> </w:t>
      </w:r>
      <w:r w:rsidRPr="00163F62">
        <w:t>accordance with this Standard. In relation to random testing the following conditions will apply:</w:t>
      </w:r>
    </w:p>
    <w:p w14:paraId="73C2527A" w14:textId="0AA105E2" w:rsidR="003542AA" w:rsidRPr="00163F62" w:rsidRDefault="003542AA" w:rsidP="00163F62">
      <w:pPr>
        <w:pStyle w:val="NoSpacing"/>
        <w:numPr>
          <w:ilvl w:val="0"/>
          <w:numId w:val="33"/>
        </w:numPr>
      </w:pPr>
      <w:r w:rsidRPr="00163F62">
        <w:t xml:space="preserve">Testing can be undertaken at any work site on any day of the year where </w:t>
      </w:r>
      <w:r w:rsidR="00190473">
        <w:t>Freeman Freightlines</w:t>
      </w:r>
      <w:r w:rsidR="00891A23" w:rsidRPr="00163F62">
        <w:t xml:space="preserve"> </w:t>
      </w:r>
      <w:r w:rsidRPr="00163F62">
        <w:t xml:space="preserve"> workers</w:t>
      </w:r>
      <w:r w:rsidR="008E45B8" w:rsidRPr="00163F62">
        <w:t xml:space="preserve"> </w:t>
      </w:r>
      <w:r w:rsidRPr="00163F62">
        <w:t>work.</w:t>
      </w:r>
    </w:p>
    <w:p w14:paraId="154E52AE" w14:textId="410EAF71" w:rsidR="003542AA" w:rsidRPr="00163F62" w:rsidRDefault="003542AA" w:rsidP="00163F62">
      <w:pPr>
        <w:pStyle w:val="NoSpacing"/>
        <w:numPr>
          <w:ilvl w:val="0"/>
          <w:numId w:val="33"/>
        </w:numPr>
      </w:pPr>
      <w:r w:rsidRPr="00163F62">
        <w:t xml:space="preserve">Testing is not confined to work </w:t>
      </w:r>
      <w:r w:rsidR="00FB2EB0" w:rsidRPr="00163F62">
        <w:t>sites but</w:t>
      </w:r>
      <w:r w:rsidRPr="00163F62">
        <w:t xml:space="preserve"> can be carried out at any place at which a</w:t>
      </w:r>
      <w:r w:rsidR="008E45B8" w:rsidRPr="00163F62">
        <w:t xml:space="preserve"> </w:t>
      </w:r>
      <w:r w:rsidRPr="00163F62">
        <w:t xml:space="preserve">worker performs work for </w:t>
      </w:r>
      <w:r w:rsidR="00190473">
        <w:t>Freeman Freightlines</w:t>
      </w:r>
      <w:r w:rsidRPr="00163F62">
        <w:t xml:space="preserve">. </w:t>
      </w:r>
      <w:r w:rsidR="00190473">
        <w:t>Freeman Freightlines</w:t>
      </w:r>
      <w:r w:rsidR="00891A23" w:rsidRPr="00163F62">
        <w:t xml:space="preserve"> </w:t>
      </w:r>
      <w:r w:rsidRPr="00163F62">
        <w:t>will decide when a worker who is not on a work site</w:t>
      </w:r>
      <w:r w:rsidR="008E45B8" w:rsidRPr="00163F62">
        <w:t xml:space="preserve"> </w:t>
      </w:r>
      <w:r w:rsidRPr="00163F62">
        <w:t>is to be tested.</w:t>
      </w:r>
    </w:p>
    <w:p w14:paraId="78EC6087" w14:textId="5C069B89" w:rsidR="003542AA" w:rsidRPr="00163F62" w:rsidRDefault="003542AA" w:rsidP="00163F62">
      <w:pPr>
        <w:pStyle w:val="NoSpacing"/>
        <w:numPr>
          <w:ilvl w:val="0"/>
          <w:numId w:val="33"/>
        </w:numPr>
      </w:pPr>
      <w:r w:rsidRPr="00163F62">
        <w:t xml:space="preserve">Where testing takes place at a work site, </w:t>
      </w:r>
      <w:r w:rsidR="00190473">
        <w:t>Freeman Freightlines</w:t>
      </w:r>
      <w:r w:rsidR="00891A23" w:rsidRPr="00163F62">
        <w:t xml:space="preserve"> </w:t>
      </w:r>
      <w:r w:rsidRPr="00163F62">
        <w:t>will decide which worker or workers at the</w:t>
      </w:r>
      <w:r w:rsidR="008E45B8" w:rsidRPr="00163F62">
        <w:t xml:space="preserve"> </w:t>
      </w:r>
      <w:r w:rsidRPr="00163F62">
        <w:t>work site and visitors will be tested.</w:t>
      </w:r>
    </w:p>
    <w:p w14:paraId="41712CFC" w14:textId="33150DA7" w:rsidR="003542AA" w:rsidRPr="00323A8F" w:rsidRDefault="003542AA" w:rsidP="00323A8F">
      <w:pPr>
        <w:pStyle w:val="NoSpacing"/>
        <w:numPr>
          <w:ilvl w:val="0"/>
          <w:numId w:val="31"/>
        </w:numPr>
      </w:pPr>
      <w:r w:rsidRPr="00323A8F">
        <w:t xml:space="preserve">Incident response – </w:t>
      </w:r>
      <w:r w:rsidR="00190473">
        <w:t>Freeman Freightlines</w:t>
      </w:r>
      <w:r w:rsidR="00891A23" w:rsidRPr="00323A8F">
        <w:t xml:space="preserve"> </w:t>
      </w:r>
      <w:r w:rsidRPr="00323A8F">
        <w:t>will require all workers involved in a significant safety incident or an incident</w:t>
      </w:r>
      <w:r w:rsidR="008E45B8" w:rsidRPr="00323A8F">
        <w:t xml:space="preserve"> </w:t>
      </w:r>
      <w:r w:rsidRPr="00323A8F">
        <w:t>that has a high/significant potential risk rating to undergo drug and alcohol testing.</w:t>
      </w:r>
    </w:p>
    <w:p w14:paraId="0DC844AE" w14:textId="6F1DAF16" w:rsidR="003542AA" w:rsidRPr="00323A8F" w:rsidRDefault="003542AA" w:rsidP="00323A8F">
      <w:pPr>
        <w:pStyle w:val="NoSpacing"/>
        <w:numPr>
          <w:ilvl w:val="0"/>
          <w:numId w:val="31"/>
        </w:numPr>
      </w:pPr>
      <w:r w:rsidRPr="00323A8F">
        <w:t xml:space="preserve">Referral - </w:t>
      </w:r>
      <w:r w:rsidR="00190473">
        <w:t>Freeman Freightlines</w:t>
      </w:r>
      <w:r w:rsidRPr="00323A8F">
        <w:t xml:space="preserve"> will require a worker to undergo drug and alcohol testing where another worker, or the</w:t>
      </w:r>
      <w:r w:rsidR="008E45B8" w:rsidRPr="00323A8F">
        <w:t xml:space="preserve"> </w:t>
      </w:r>
      <w:r w:rsidRPr="00323A8F">
        <w:t>worker’s supervisor or manager, is reasonably of the opinion that the worker may be under the influence</w:t>
      </w:r>
      <w:r w:rsidR="008E45B8" w:rsidRPr="00323A8F">
        <w:t xml:space="preserve"> </w:t>
      </w:r>
      <w:r w:rsidRPr="00323A8F">
        <w:t>of drugs or alcohol.</w:t>
      </w:r>
    </w:p>
    <w:p w14:paraId="2393B248" w14:textId="1478D689" w:rsidR="003542AA" w:rsidRPr="00323A8F" w:rsidRDefault="003542AA" w:rsidP="00323A8F">
      <w:pPr>
        <w:pStyle w:val="NoSpacing"/>
        <w:numPr>
          <w:ilvl w:val="0"/>
          <w:numId w:val="31"/>
        </w:numPr>
      </w:pPr>
      <w:r w:rsidRPr="00323A8F">
        <w:t xml:space="preserve">Pre-employment testing – </w:t>
      </w:r>
      <w:r w:rsidR="00190473">
        <w:t>Freeman Freightlines</w:t>
      </w:r>
      <w:r w:rsidR="00891A23" w:rsidRPr="00323A8F">
        <w:t xml:space="preserve"> </w:t>
      </w:r>
      <w:r w:rsidRPr="00323A8F">
        <w:t>will require a worker to undergo drug and alcohol testing prior to</w:t>
      </w:r>
      <w:r w:rsidR="008E45B8" w:rsidRPr="00323A8F">
        <w:t xml:space="preserve"> </w:t>
      </w:r>
      <w:r w:rsidRPr="00323A8F">
        <w:t>employment</w:t>
      </w:r>
    </w:p>
    <w:p w14:paraId="3A061C36" w14:textId="58CE4BCA" w:rsidR="003542AA" w:rsidRPr="00323A8F" w:rsidRDefault="003542AA" w:rsidP="00323A8F">
      <w:pPr>
        <w:pStyle w:val="NoSpacing"/>
        <w:numPr>
          <w:ilvl w:val="0"/>
          <w:numId w:val="31"/>
        </w:numPr>
      </w:pPr>
      <w:r w:rsidRPr="00323A8F">
        <w:t xml:space="preserve">Medical testing - </w:t>
      </w:r>
      <w:r w:rsidR="00190473">
        <w:t>Freeman Freightlines</w:t>
      </w:r>
      <w:r w:rsidRPr="00323A8F">
        <w:t xml:space="preserve"> will require a worker to undergo drug and alcohol testing as required by licensing</w:t>
      </w:r>
      <w:r w:rsidR="008E45B8" w:rsidRPr="00323A8F">
        <w:t xml:space="preserve"> </w:t>
      </w:r>
      <w:r w:rsidRPr="00323A8F">
        <w:t>accreditation and or to meet legislative requirements</w:t>
      </w:r>
    </w:p>
    <w:p w14:paraId="7F268F25" w14:textId="5DEDB427" w:rsidR="003542AA" w:rsidRPr="00323A8F" w:rsidRDefault="003542AA" w:rsidP="00323A8F">
      <w:pPr>
        <w:pStyle w:val="NoSpacing"/>
        <w:numPr>
          <w:ilvl w:val="0"/>
          <w:numId w:val="31"/>
        </w:numPr>
      </w:pPr>
      <w:r w:rsidRPr="00323A8F">
        <w:t xml:space="preserve">Client/customer testing – such testing which is a mandatory requirement by a </w:t>
      </w:r>
      <w:r w:rsidR="00190473">
        <w:t>Freeman Freightlines</w:t>
      </w:r>
      <w:r w:rsidR="00891A23" w:rsidRPr="00323A8F">
        <w:t xml:space="preserve"> </w:t>
      </w:r>
      <w:r w:rsidRPr="00323A8F">
        <w:t>client/customer at a</w:t>
      </w:r>
      <w:r w:rsidR="008E45B8" w:rsidRPr="00323A8F">
        <w:t xml:space="preserve"> </w:t>
      </w:r>
      <w:r w:rsidRPr="00323A8F">
        <w:t>particular site (this may include urine testing)</w:t>
      </w:r>
    </w:p>
    <w:p w14:paraId="054E6BEA" w14:textId="2F903956" w:rsidR="003542AA" w:rsidRPr="009574BE" w:rsidRDefault="003542AA">
      <w:pPr>
        <w:pStyle w:val="Heading2"/>
        <w:numPr>
          <w:ilvl w:val="2"/>
          <w:numId w:val="20"/>
        </w:numPr>
      </w:pPr>
      <w:r w:rsidRPr="009574BE">
        <w:t>Workers must attend tests</w:t>
      </w:r>
    </w:p>
    <w:p w14:paraId="49BEEDDB" w14:textId="63108632" w:rsidR="008E45B8" w:rsidRPr="00323A8F" w:rsidRDefault="003542AA" w:rsidP="00323A8F">
      <w:pPr>
        <w:pStyle w:val="NoSpacing"/>
        <w:numPr>
          <w:ilvl w:val="0"/>
          <w:numId w:val="38"/>
        </w:numPr>
      </w:pPr>
      <w:r w:rsidRPr="00323A8F">
        <w:t>Workers and visitors must take part in drug and alcohol testing as directed.</w:t>
      </w:r>
    </w:p>
    <w:p w14:paraId="1765B406" w14:textId="559EC306" w:rsidR="003542AA" w:rsidRPr="00323A8F" w:rsidRDefault="003542AA" w:rsidP="00323A8F">
      <w:pPr>
        <w:pStyle w:val="NoSpacing"/>
        <w:numPr>
          <w:ilvl w:val="0"/>
          <w:numId w:val="38"/>
        </w:numPr>
      </w:pPr>
      <w:r w:rsidRPr="00323A8F">
        <w:t>Workers may be required to confirm with their supervisors or managers that they have attended any</w:t>
      </w:r>
      <w:r w:rsidR="008E45B8" w:rsidRPr="00323A8F">
        <w:t xml:space="preserve"> </w:t>
      </w:r>
      <w:r w:rsidRPr="00323A8F">
        <w:t>scheduled tests.</w:t>
      </w:r>
    </w:p>
    <w:p w14:paraId="33B8146F" w14:textId="6915CADD" w:rsidR="003542AA" w:rsidRPr="00323A8F" w:rsidRDefault="003542AA" w:rsidP="00323A8F">
      <w:pPr>
        <w:pStyle w:val="NoSpacing"/>
        <w:numPr>
          <w:ilvl w:val="0"/>
          <w:numId w:val="38"/>
        </w:numPr>
      </w:pPr>
      <w:r w:rsidRPr="00323A8F">
        <w:lastRenderedPageBreak/>
        <w:t>Refusal to undergo drug and alcohol testing will be subject to disciplinary action as per Appendix 2.</w:t>
      </w:r>
    </w:p>
    <w:p w14:paraId="37F4C064" w14:textId="77777777" w:rsidR="003542AA" w:rsidRPr="009574BE" w:rsidRDefault="003542AA" w:rsidP="008E45B8">
      <w:pPr>
        <w:pStyle w:val="Heading2"/>
      </w:pPr>
      <w:r w:rsidRPr="009574BE">
        <w:t>5.1.4 First Test - Drugs</w:t>
      </w:r>
    </w:p>
    <w:p w14:paraId="43857C8B" w14:textId="1C6FC483" w:rsidR="003542AA" w:rsidRPr="00323A8F" w:rsidRDefault="003542AA" w:rsidP="00323A8F">
      <w:pPr>
        <w:pStyle w:val="NoSpacing"/>
        <w:numPr>
          <w:ilvl w:val="0"/>
          <w:numId w:val="39"/>
        </w:numPr>
      </w:pPr>
      <w:r w:rsidRPr="00323A8F">
        <w:t>The first test for drugs will be undertaken by an oral fluid (saliva) test sample from the worker or visitor.</w:t>
      </w:r>
    </w:p>
    <w:p w14:paraId="66989D2B" w14:textId="53E5FDCB" w:rsidR="003542AA" w:rsidRPr="00323A8F" w:rsidRDefault="003542AA" w:rsidP="00323A8F">
      <w:pPr>
        <w:pStyle w:val="NoSpacing"/>
        <w:numPr>
          <w:ilvl w:val="0"/>
          <w:numId w:val="39"/>
        </w:numPr>
      </w:pPr>
      <w:r w:rsidRPr="00323A8F">
        <w:t>If the test indicates the presence of drugs exceeding the prescribed limits (Appendix 1.) indicating that</w:t>
      </w:r>
      <w:r w:rsidR="008E45B8" w:rsidRPr="00323A8F">
        <w:t xml:space="preserve"> </w:t>
      </w:r>
      <w:r w:rsidRPr="00323A8F">
        <w:t>a worker or visitor may be under the influence, the worker or visitor will be asked to perform a</w:t>
      </w:r>
      <w:r w:rsidR="008E45B8" w:rsidRPr="00323A8F">
        <w:t xml:space="preserve"> </w:t>
      </w:r>
      <w:r w:rsidRPr="00323A8F">
        <w:t>confirmation test to confirm the initial result.</w:t>
      </w:r>
    </w:p>
    <w:p w14:paraId="07D25C7B" w14:textId="77777777" w:rsidR="003542AA" w:rsidRPr="009574BE" w:rsidRDefault="003542AA" w:rsidP="008E45B8">
      <w:pPr>
        <w:pStyle w:val="Heading2"/>
      </w:pPr>
      <w:r w:rsidRPr="009574BE">
        <w:t>5.1.5 First Test – Alcohol</w:t>
      </w:r>
    </w:p>
    <w:p w14:paraId="2BCC3DD3" w14:textId="38F29F54" w:rsidR="003542AA" w:rsidRPr="00323A8F" w:rsidRDefault="003542AA" w:rsidP="00323A8F">
      <w:pPr>
        <w:pStyle w:val="NoSpacing"/>
        <w:numPr>
          <w:ilvl w:val="0"/>
          <w:numId w:val="40"/>
        </w:numPr>
      </w:pPr>
      <w:r w:rsidRPr="00323A8F">
        <w:t>The first test for alcohol will be undertaken with a Breath Alcohol Concentration (BrAC) sample from the</w:t>
      </w:r>
      <w:r w:rsidR="008E45B8" w:rsidRPr="00323A8F">
        <w:t xml:space="preserve"> </w:t>
      </w:r>
      <w:r w:rsidRPr="00323A8F">
        <w:t>worker or visitor.</w:t>
      </w:r>
    </w:p>
    <w:p w14:paraId="320CC53D" w14:textId="1C8877A3" w:rsidR="003542AA" w:rsidRPr="00323A8F" w:rsidRDefault="003542AA" w:rsidP="00323A8F">
      <w:pPr>
        <w:pStyle w:val="NoSpacing"/>
        <w:numPr>
          <w:ilvl w:val="0"/>
          <w:numId w:val="40"/>
        </w:numPr>
      </w:pPr>
      <w:r w:rsidRPr="00323A8F">
        <w:t>If the test indicates the presence of alcohol exceeding the prescribed limits (Appendix 1.) indicating that</w:t>
      </w:r>
      <w:r w:rsidR="008E45B8" w:rsidRPr="00323A8F">
        <w:t xml:space="preserve"> </w:t>
      </w:r>
      <w:r w:rsidRPr="00323A8F">
        <w:t>a worker or visitor may be under the influence, the worker or visitor will be asked to perform a</w:t>
      </w:r>
      <w:r w:rsidR="008E45B8" w:rsidRPr="00323A8F">
        <w:t xml:space="preserve"> </w:t>
      </w:r>
      <w:r w:rsidRPr="00323A8F">
        <w:t>confirmation test to confirm the initial result.</w:t>
      </w:r>
    </w:p>
    <w:p w14:paraId="266F7F01" w14:textId="71618BB2" w:rsidR="003542AA" w:rsidRPr="00323A8F" w:rsidRDefault="003542AA" w:rsidP="00323A8F">
      <w:pPr>
        <w:pStyle w:val="NoSpacing"/>
        <w:numPr>
          <w:ilvl w:val="0"/>
          <w:numId w:val="40"/>
        </w:numPr>
      </w:pPr>
      <w:r w:rsidRPr="00323A8F">
        <w:t>A confirmation test with a Breath Alcohol Concentration (BrAC) reading above the prescribed limit</w:t>
      </w:r>
      <w:r w:rsidR="008E45B8" w:rsidRPr="00323A8F">
        <w:t xml:space="preserve"> </w:t>
      </w:r>
      <w:r w:rsidRPr="00323A8F">
        <w:t xml:space="preserve">(Appendix 1.) will be considered a positive test and will be subject to disciplinary action as per </w:t>
      </w:r>
      <w:r w:rsidR="008E45B8" w:rsidRPr="00323A8F">
        <w:t>A</w:t>
      </w:r>
      <w:r w:rsidRPr="00323A8F">
        <w:t>ppendix</w:t>
      </w:r>
      <w:r w:rsidR="008E45B8" w:rsidRPr="00323A8F">
        <w:t xml:space="preserve"> </w:t>
      </w:r>
      <w:r w:rsidRPr="00323A8F">
        <w:t>2.</w:t>
      </w:r>
    </w:p>
    <w:p w14:paraId="1E68192A" w14:textId="77777777" w:rsidR="003542AA" w:rsidRPr="009574BE" w:rsidRDefault="003542AA" w:rsidP="008E45B8">
      <w:pPr>
        <w:pStyle w:val="Heading2"/>
      </w:pPr>
      <w:r w:rsidRPr="009574BE">
        <w:t>5.1.6 Frequency of testing</w:t>
      </w:r>
    </w:p>
    <w:p w14:paraId="1A9A24E5" w14:textId="41C71105" w:rsidR="003542AA" w:rsidRPr="00323A8F" w:rsidRDefault="00190473" w:rsidP="00323A8F">
      <w:pPr>
        <w:pStyle w:val="NoSpacing"/>
        <w:numPr>
          <w:ilvl w:val="0"/>
          <w:numId w:val="41"/>
        </w:numPr>
      </w:pPr>
      <w:r>
        <w:t>Freeman Freightlines</w:t>
      </w:r>
      <w:r w:rsidR="00891A23" w:rsidRPr="00323A8F">
        <w:t xml:space="preserve"> </w:t>
      </w:r>
      <w:r w:rsidR="003542AA" w:rsidRPr="00323A8F">
        <w:t>must monitor the number of tests to which any worker is subjected.</w:t>
      </w:r>
    </w:p>
    <w:p w14:paraId="2686275B" w14:textId="3CF9E27C" w:rsidR="003542AA" w:rsidRPr="00323A8F" w:rsidRDefault="00190473" w:rsidP="00323A8F">
      <w:pPr>
        <w:pStyle w:val="NoSpacing"/>
        <w:numPr>
          <w:ilvl w:val="0"/>
          <w:numId w:val="41"/>
        </w:numPr>
      </w:pPr>
      <w:r>
        <w:t>Freeman Freightlines</w:t>
      </w:r>
      <w:r w:rsidR="003542AA" w:rsidRPr="00323A8F">
        <w:t xml:space="preserve"> will endeavour to ensure that no worker is subjected to excessive drug and alcohol testing.</w:t>
      </w:r>
    </w:p>
    <w:p w14:paraId="03A09073" w14:textId="214B5432" w:rsidR="003542AA" w:rsidRPr="00323A8F" w:rsidRDefault="003542AA" w:rsidP="00323A8F">
      <w:pPr>
        <w:pStyle w:val="NoSpacing"/>
        <w:numPr>
          <w:ilvl w:val="0"/>
          <w:numId w:val="41"/>
        </w:numPr>
      </w:pPr>
      <w:r w:rsidRPr="00323A8F">
        <w:t xml:space="preserve">Each site must undertake a minimum </w:t>
      </w:r>
      <w:r w:rsidR="00FB2EB0" w:rsidRPr="00323A8F">
        <w:t>of.</w:t>
      </w:r>
    </w:p>
    <w:p w14:paraId="41D23CB5" w14:textId="71BED3DC" w:rsidR="003542AA" w:rsidRPr="00323A8F" w:rsidRDefault="003542AA" w:rsidP="00323A8F">
      <w:pPr>
        <w:pStyle w:val="NoSpacing"/>
        <w:numPr>
          <w:ilvl w:val="0"/>
          <w:numId w:val="42"/>
        </w:numPr>
      </w:pPr>
      <w:r w:rsidRPr="00323A8F">
        <w:t>Three random test sessions per annum for sites with 10 or more workers, or</w:t>
      </w:r>
    </w:p>
    <w:p w14:paraId="396FB6AF" w14:textId="77777777" w:rsidR="003542AA" w:rsidRPr="00323A8F" w:rsidRDefault="003542AA" w:rsidP="00323A8F">
      <w:pPr>
        <w:pStyle w:val="NoSpacing"/>
        <w:numPr>
          <w:ilvl w:val="0"/>
          <w:numId w:val="42"/>
        </w:numPr>
      </w:pPr>
      <w:r w:rsidRPr="00323A8F">
        <w:t>ii. Two random test sessions per annum for sites with less than 10 workers.</w:t>
      </w:r>
    </w:p>
    <w:p w14:paraId="0DC023A1" w14:textId="6F69C098" w:rsidR="003542AA" w:rsidRPr="00323A8F" w:rsidRDefault="003542AA" w:rsidP="00323A8F">
      <w:pPr>
        <w:pStyle w:val="NoSpacing"/>
        <w:numPr>
          <w:ilvl w:val="0"/>
          <w:numId w:val="44"/>
        </w:numPr>
      </w:pPr>
      <w:r w:rsidRPr="00323A8F">
        <w:t>Random testing must, in number of tests conducted,</w:t>
      </w:r>
    </w:p>
    <w:p w14:paraId="1F2398FA" w14:textId="08525DEF" w:rsidR="003542AA" w:rsidRPr="009574BE" w:rsidRDefault="003542AA" w:rsidP="00323A8F">
      <w:pPr>
        <w:pStyle w:val="NoSpacing"/>
        <w:numPr>
          <w:ilvl w:val="0"/>
          <w:numId w:val="46"/>
        </w:numPr>
      </w:pPr>
      <w:r w:rsidRPr="009574BE">
        <w:t>test an equivalent of 100% of the workers at each work site per annum.</w:t>
      </w:r>
    </w:p>
    <w:p w14:paraId="33B07F38" w14:textId="77777777" w:rsidR="003542AA" w:rsidRPr="009574BE" w:rsidRDefault="003542AA" w:rsidP="008E45B8">
      <w:pPr>
        <w:pStyle w:val="Heading2"/>
      </w:pPr>
      <w:r w:rsidRPr="009574BE">
        <w:t>5.1.7 Rights to test samples</w:t>
      </w:r>
    </w:p>
    <w:p w14:paraId="331F755A" w14:textId="0C267D6E" w:rsidR="003542AA" w:rsidRPr="00323A8F" w:rsidRDefault="003542AA" w:rsidP="00323A8F">
      <w:pPr>
        <w:pStyle w:val="NoSpacing"/>
      </w:pPr>
      <w:r w:rsidRPr="00323A8F">
        <w:t xml:space="preserve">At any </w:t>
      </w:r>
      <w:r w:rsidR="00FB2EB0" w:rsidRPr="00323A8F">
        <w:t>time,</w:t>
      </w:r>
      <w:r w:rsidRPr="00323A8F">
        <w:t xml:space="preserve"> a worker or visitor can request and arrange for the independent analysis of any sample taken during</w:t>
      </w:r>
      <w:r w:rsidR="008E45B8" w:rsidRPr="00323A8F">
        <w:t xml:space="preserve"> </w:t>
      </w:r>
      <w:r w:rsidRPr="00323A8F">
        <w:t>a drug test. The costs of having that independent analysis conducted will be the responsibility of the worker or</w:t>
      </w:r>
      <w:r w:rsidR="008E45B8" w:rsidRPr="00323A8F">
        <w:t xml:space="preserve"> </w:t>
      </w:r>
      <w:r w:rsidRPr="00323A8F">
        <w:t>visitor.</w:t>
      </w:r>
    </w:p>
    <w:p w14:paraId="58E5DF2D" w14:textId="77777777" w:rsidR="003542AA" w:rsidRPr="009574BE" w:rsidRDefault="003542AA" w:rsidP="008E45B8">
      <w:pPr>
        <w:pStyle w:val="Heading2"/>
      </w:pPr>
      <w:r w:rsidRPr="009574BE">
        <w:lastRenderedPageBreak/>
        <w:t>5.2 Positive Test</w:t>
      </w:r>
    </w:p>
    <w:p w14:paraId="05AFA741" w14:textId="77777777" w:rsidR="003542AA" w:rsidRPr="009574BE" w:rsidRDefault="003542AA" w:rsidP="008E45B8">
      <w:pPr>
        <w:pStyle w:val="Heading2"/>
      </w:pPr>
      <w:r w:rsidRPr="009574BE">
        <w:t>5.2.1 General</w:t>
      </w:r>
    </w:p>
    <w:p w14:paraId="3EB01D4A" w14:textId="77777777" w:rsidR="003542AA" w:rsidRPr="00323A8F" w:rsidRDefault="003542AA" w:rsidP="00323A8F">
      <w:pPr>
        <w:pStyle w:val="NoSpacing"/>
      </w:pPr>
      <w:r w:rsidRPr="00323A8F">
        <w:t>The process set out below will apply where a worker returns a positive result following a first test.</w:t>
      </w:r>
    </w:p>
    <w:p w14:paraId="65129E64" w14:textId="17F8F500" w:rsidR="0073530C" w:rsidRDefault="003542AA">
      <w:pPr>
        <w:pStyle w:val="Heading2"/>
        <w:numPr>
          <w:ilvl w:val="2"/>
          <w:numId w:val="27"/>
        </w:numPr>
      </w:pPr>
      <w:r w:rsidRPr="009574BE">
        <w:t>Laboratory Confirmation of a Non-Negative Drug Test</w:t>
      </w:r>
    </w:p>
    <w:p w14:paraId="1549C34C" w14:textId="769B7C25" w:rsidR="003542AA" w:rsidRPr="008E45B8" w:rsidRDefault="003542AA">
      <w:pPr>
        <w:pStyle w:val="NoSpacing"/>
        <w:numPr>
          <w:ilvl w:val="0"/>
          <w:numId w:val="26"/>
        </w:numPr>
        <w:rPr>
          <w:rFonts w:cstheme="majorBidi"/>
          <w:sz w:val="24"/>
          <w:szCs w:val="26"/>
        </w:rPr>
      </w:pPr>
      <w:r w:rsidRPr="008E45B8">
        <w:t>The sample obtained at the first test will be referred to a suitably accredited laboratory for the purposes</w:t>
      </w:r>
      <w:r w:rsidR="008E45B8" w:rsidRPr="008E45B8">
        <w:t xml:space="preserve"> </w:t>
      </w:r>
      <w:r w:rsidRPr="008E45B8">
        <w:t>of confirming (or disproving) the positive result.</w:t>
      </w:r>
    </w:p>
    <w:p w14:paraId="1E5C430D" w14:textId="77777777" w:rsidR="00FB2EB0" w:rsidRDefault="003542AA" w:rsidP="00FB2EB0">
      <w:pPr>
        <w:pStyle w:val="NoSpacing"/>
        <w:numPr>
          <w:ilvl w:val="0"/>
          <w:numId w:val="26"/>
        </w:numPr>
      </w:pPr>
      <w:r w:rsidRPr="00197F55">
        <w:t>Until the results of the laboratory assessment are known, the worker may not commence or continue</w:t>
      </w:r>
      <w:r w:rsidR="00197F55">
        <w:t xml:space="preserve"> </w:t>
      </w:r>
      <w:r w:rsidRPr="00197F55">
        <w:t>work, but will be suspended.</w:t>
      </w:r>
    </w:p>
    <w:p w14:paraId="47089ED2" w14:textId="77777777" w:rsidR="00FB2EB0" w:rsidRDefault="003542AA" w:rsidP="00FB2EB0">
      <w:pPr>
        <w:pStyle w:val="NoSpacing"/>
        <w:numPr>
          <w:ilvl w:val="0"/>
          <w:numId w:val="26"/>
        </w:numPr>
      </w:pPr>
      <w:r w:rsidRPr="00FB2EB0">
        <w:t>If the laboratory assessment disproves the positive result, the worker will immediately be entitled to</w:t>
      </w:r>
      <w:r w:rsidR="00197F55" w:rsidRPr="00FB2EB0">
        <w:t xml:space="preserve"> </w:t>
      </w:r>
      <w:r w:rsidRPr="00FB2EB0">
        <w:t>return to work.</w:t>
      </w:r>
    </w:p>
    <w:p w14:paraId="4C9C5726" w14:textId="6BA57F11" w:rsidR="003542AA" w:rsidRPr="00FB2EB0" w:rsidRDefault="003542AA" w:rsidP="00FB2EB0">
      <w:pPr>
        <w:pStyle w:val="NoSpacing"/>
        <w:numPr>
          <w:ilvl w:val="0"/>
          <w:numId w:val="26"/>
        </w:numPr>
      </w:pPr>
      <w:r w:rsidRPr="00FB2EB0">
        <w:t>If the laboratory assessment confirms the positive result, clause 5.2.3 will apply.</w:t>
      </w:r>
    </w:p>
    <w:p w14:paraId="24C8273F" w14:textId="77777777" w:rsidR="003542AA" w:rsidRPr="009574BE" w:rsidRDefault="003542AA" w:rsidP="00197F55">
      <w:pPr>
        <w:pStyle w:val="Heading2"/>
      </w:pPr>
      <w:r w:rsidRPr="009574BE">
        <w:t>5.2.3 Positive Results</w:t>
      </w:r>
    </w:p>
    <w:p w14:paraId="2D965895" w14:textId="1BCEC90F" w:rsidR="003542AA" w:rsidRPr="00197F55" w:rsidRDefault="003542AA">
      <w:pPr>
        <w:pStyle w:val="NoSpacing"/>
        <w:numPr>
          <w:ilvl w:val="0"/>
          <w:numId w:val="28"/>
        </w:numPr>
      </w:pPr>
      <w:r w:rsidRPr="00197F55">
        <w:t xml:space="preserve">This clause 5.2.3 is subject to the rights </w:t>
      </w:r>
      <w:r w:rsidR="00190473">
        <w:t>Freeman Freightlines</w:t>
      </w:r>
      <w:r w:rsidR="00891A23">
        <w:t xml:space="preserve"> </w:t>
      </w:r>
      <w:r w:rsidRPr="00197F55">
        <w:t>has under clause 5.3.</w:t>
      </w:r>
    </w:p>
    <w:p w14:paraId="3A45AB54" w14:textId="0F51FCE9" w:rsidR="003542AA" w:rsidRPr="00197F55" w:rsidRDefault="003542AA">
      <w:pPr>
        <w:pStyle w:val="NoSpacing"/>
        <w:numPr>
          <w:ilvl w:val="0"/>
          <w:numId w:val="28"/>
        </w:numPr>
      </w:pPr>
      <w:r w:rsidRPr="00197F55">
        <w:t>Once the laboratory assessment has confirmed the positive result, the worker will remain on suspension</w:t>
      </w:r>
      <w:r w:rsidR="00197F55" w:rsidRPr="00197F55">
        <w:t xml:space="preserve"> </w:t>
      </w:r>
      <w:r w:rsidRPr="00197F55">
        <w:t xml:space="preserve">pending the finalisation of disciplinary action under Appendix 2. If the worker is a </w:t>
      </w:r>
      <w:r w:rsidR="00190473">
        <w:t>Freeman Freightlines</w:t>
      </w:r>
      <w:r w:rsidRPr="00197F55">
        <w:t xml:space="preserve"> employee, the</w:t>
      </w:r>
      <w:r w:rsidR="00197F55" w:rsidRPr="00197F55">
        <w:t xml:space="preserve"> </w:t>
      </w:r>
      <w:r w:rsidRPr="00197F55">
        <w:t>worker will be able to access any accrued annual leave, long service leave or rostered days off. The</w:t>
      </w:r>
      <w:r w:rsidR="00197F55" w:rsidRPr="00197F55">
        <w:t xml:space="preserve"> </w:t>
      </w:r>
      <w:r w:rsidRPr="00197F55">
        <w:t xml:space="preserve">worker will also be able to access accrued sick leave, provided that the worker provides </w:t>
      </w:r>
      <w:r w:rsidR="00190473">
        <w:t>Freeman Freightlines</w:t>
      </w:r>
      <w:r w:rsidRPr="00197F55">
        <w:t xml:space="preserve"> with a</w:t>
      </w:r>
      <w:r w:rsidR="00197F55" w:rsidRPr="00197F55">
        <w:t xml:space="preserve"> </w:t>
      </w:r>
      <w:r w:rsidRPr="00197F55">
        <w:t>medical certificate verifying that the worker is unable to attend work due to a medical condition related</w:t>
      </w:r>
      <w:r w:rsidR="00197F55" w:rsidRPr="00197F55">
        <w:t xml:space="preserve"> </w:t>
      </w:r>
      <w:r w:rsidRPr="00197F55">
        <w:t>to drugs.</w:t>
      </w:r>
    </w:p>
    <w:p w14:paraId="1DCA7894" w14:textId="14727087" w:rsidR="003542AA" w:rsidRPr="009574BE" w:rsidRDefault="003542AA">
      <w:pPr>
        <w:pStyle w:val="NoSpacing"/>
        <w:numPr>
          <w:ilvl w:val="0"/>
          <w:numId w:val="28"/>
        </w:numPr>
      </w:pPr>
      <w:r w:rsidRPr="00197F55">
        <w:t>The worker or</w:t>
      </w:r>
      <w:r w:rsidRPr="009574BE">
        <w:t xml:space="preserve"> visitor will be provided with the opportunity to explain the positive result.</w:t>
      </w:r>
    </w:p>
    <w:p w14:paraId="32DA7696" w14:textId="77777777" w:rsidR="003542AA" w:rsidRPr="009574BE" w:rsidRDefault="003542AA" w:rsidP="00197F55">
      <w:pPr>
        <w:pStyle w:val="Heading2"/>
      </w:pPr>
      <w:r w:rsidRPr="009574BE">
        <w:t>5.3 Disciplinary matters</w:t>
      </w:r>
    </w:p>
    <w:p w14:paraId="02041962" w14:textId="77777777" w:rsidR="003542AA" w:rsidRPr="009574BE" w:rsidRDefault="003542AA" w:rsidP="00197F55">
      <w:pPr>
        <w:pStyle w:val="Heading2"/>
      </w:pPr>
      <w:r w:rsidRPr="009574BE">
        <w:t>5.3.1 Positive Result</w:t>
      </w:r>
    </w:p>
    <w:p w14:paraId="724E839D" w14:textId="77777777" w:rsidR="003542AA" w:rsidRPr="009574BE" w:rsidRDefault="003542AA" w:rsidP="00197F55">
      <w:pPr>
        <w:pStyle w:val="NoSpacing"/>
      </w:pPr>
      <w:r w:rsidRPr="009574BE">
        <w:t xml:space="preserve">A worker who returns a positive </w:t>
      </w:r>
      <w:r w:rsidRPr="00197F55">
        <w:t>result</w:t>
      </w:r>
      <w:r w:rsidRPr="009574BE">
        <w:t xml:space="preserve"> will be subject to disciplinary action as per Appendix 2.</w:t>
      </w:r>
    </w:p>
    <w:p w14:paraId="491C1506" w14:textId="77777777" w:rsidR="003542AA" w:rsidRPr="009574BE" w:rsidRDefault="003542AA" w:rsidP="00197F55">
      <w:pPr>
        <w:pStyle w:val="Heading2"/>
      </w:pPr>
      <w:r w:rsidRPr="009574BE">
        <w:t>5.3.2 Refusal to undergo testing</w:t>
      </w:r>
    </w:p>
    <w:p w14:paraId="475ECB62" w14:textId="2E8A1EAB" w:rsidR="003542AA" w:rsidRPr="009574BE" w:rsidRDefault="003542AA" w:rsidP="00197F55">
      <w:pPr>
        <w:pStyle w:val="NoSpacing"/>
      </w:pPr>
      <w:r w:rsidRPr="009574BE">
        <w:t>A worker who refuses to undergo drug and alcohol testing or is unable to produce a sample without a valid</w:t>
      </w:r>
      <w:r w:rsidR="00197F55">
        <w:t xml:space="preserve"> </w:t>
      </w:r>
      <w:r w:rsidRPr="00197F55">
        <w:t>medical</w:t>
      </w:r>
      <w:r w:rsidRPr="009574BE">
        <w:t xml:space="preserve"> certificate will be subject to disciplinary action as per Appendix 2.</w:t>
      </w:r>
    </w:p>
    <w:p w14:paraId="1AAD582E" w14:textId="77777777" w:rsidR="003542AA" w:rsidRPr="009574BE" w:rsidRDefault="003542AA" w:rsidP="00197F55">
      <w:pPr>
        <w:pStyle w:val="Heading2"/>
      </w:pPr>
      <w:r w:rsidRPr="009574BE">
        <w:lastRenderedPageBreak/>
        <w:t>5.3.4 Falsification of test</w:t>
      </w:r>
    </w:p>
    <w:p w14:paraId="6D6FB7A2" w14:textId="129C7356" w:rsidR="003542AA" w:rsidRPr="009574BE" w:rsidRDefault="003542AA" w:rsidP="00197F55">
      <w:pPr>
        <w:pStyle w:val="NoSpacing"/>
      </w:pPr>
      <w:r w:rsidRPr="009574BE">
        <w:t xml:space="preserve">A worker who </w:t>
      </w:r>
      <w:r w:rsidRPr="00197F55">
        <w:t>attempts</w:t>
      </w:r>
      <w:r w:rsidRPr="009574BE">
        <w:t xml:space="preserve"> to falsify the outcome of a drug or alcohol test, or to tamper with his or her samples, will</w:t>
      </w:r>
      <w:r w:rsidR="00197F55">
        <w:t xml:space="preserve"> </w:t>
      </w:r>
      <w:r w:rsidRPr="009574BE">
        <w:t>be subject to disciplinary action as per Appendix 2.</w:t>
      </w:r>
    </w:p>
    <w:p w14:paraId="71E4B863" w14:textId="77777777" w:rsidR="003542AA" w:rsidRPr="009574BE" w:rsidRDefault="003542AA" w:rsidP="00197F55">
      <w:pPr>
        <w:pStyle w:val="Heading2"/>
      </w:pPr>
      <w:r w:rsidRPr="009574BE">
        <w:t>5.3.5 Malicious accusations</w:t>
      </w:r>
    </w:p>
    <w:p w14:paraId="13E53F72" w14:textId="1EFB0778" w:rsidR="003542AA" w:rsidRPr="009574BE" w:rsidRDefault="003542AA" w:rsidP="00197F55">
      <w:pPr>
        <w:pStyle w:val="NoSpacing"/>
      </w:pPr>
      <w:r w:rsidRPr="009574BE">
        <w:t xml:space="preserve">A worker who knowingly falsely, </w:t>
      </w:r>
      <w:r w:rsidR="00FB2EB0" w:rsidRPr="009574BE">
        <w:t>mischievously,</w:t>
      </w:r>
      <w:r w:rsidRPr="009574BE">
        <w:t xml:space="preserve"> or maliciously causes another worker to be accused of, or to be</w:t>
      </w:r>
      <w:r w:rsidR="00197F55">
        <w:t xml:space="preserve"> </w:t>
      </w:r>
      <w:r w:rsidRPr="009574BE">
        <w:t>tested, on the basis of being led to believe the individual was under the influence of drugs or alcohol, will be</w:t>
      </w:r>
      <w:r w:rsidR="00197F55">
        <w:t xml:space="preserve"> </w:t>
      </w:r>
      <w:r w:rsidRPr="009574BE">
        <w:t>subject to disciplinary action as per Appendix 2.</w:t>
      </w:r>
    </w:p>
    <w:p w14:paraId="5CBFC1B1" w14:textId="77777777" w:rsidR="003542AA" w:rsidRPr="009574BE" w:rsidRDefault="003542AA" w:rsidP="00197F55">
      <w:pPr>
        <w:pStyle w:val="Heading2"/>
      </w:pPr>
      <w:r w:rsidRPr="009574BE">
        <w:t>5.4 Use of the assistance program</w:t>
      </w:r>
    </w:p>
    <w:p w14:paraId="37603513" w14:textId="7DD74C00" w:rsidR="003542AA" w:rsidRPr="00197F55" w:rsidRDefault="003542AA">
      <w:pPr>
        <w:pStyle w:val="NoSpacing"/>
        <w:numPr>
          <w:ilvl w:val="0"/>
          <w:numId w:val="29"/>
        </w:numPr>
      </w:pPr>
      <w:r w:rsidRPr="00197F55">
        <w:t>Workers experiencing problems with drugs and/or alcohol are urged to seek assistance from the</w:t>
      </w:r>
      <w:r w:rsidR="00197F55" w:rsidRPr="00197F55">
        <w:t xml:space="preserve"> </w:t>
      </w:r>
      <w:r w:rsidRPr="00197F55">
        <w:t>services of a professionally trained counsellor</w:t>
      </w:r>
    </w:p>
    <w:p w14:paraId="5C3E89EC" w14:textId="5CEFD153" w:rsidR="003542AA" w:rsidRPr="009574BE" w:rsidRDefault="003542AA">
      <w:pPr>
        <w:pStyle w:val="NoSpacing"/>
        <w:numPr>
          <w:ilvl w:val="0"/>
          <w:numId w:val="29"/>
        </w:numPr>
      </w:pPr>
      <w:r w:rsidRPr="00197F55">
        <w:t>Participation by a worker in a program for the treatment of a drug or alcohol problem will not, of itself,</w:t>
      </w:r>
      <w:r w:rsidR="00197F55" w:rsidRPr="00197F55">
        <w:t xml:space="preserve"> </w:t>
      </w:r>
      <w:r w:rsidRPr="00197F55">
        <w:t>jeopardise the</w:t>
      </w:r>
      <w:r w:rsidRPr="009574BE">
        <w:t xml:space="preserve"> worker’s employment. Rather, successful treatment will be viewed positively. However,</w:t>
      </w:r>
      <w:r w:rsidR="00197F55">
        <w:t xml:space="preserve"> </w:t>
      </w:r>
      <w:r w:rsidRPr="009574BE">
        <w:t>participation in such a program will not relieve a worker of the responsibility of complying with this</w:t>
      </w:r>
      <w:r w:rsidR="00197F55">
        <w:t xml:space="preserve"> </w:t>
      </w:r>
      <w:r w:rsidRPr="009574BE">
        <w:t>Standard.</w:t>
      </w:r>
    </w:p>
    <w:p w14:paraId="663DFFF2" w14:textId="77777777" w:rsidR="003542AA" w:rsidRPr="009574BE" w:rsidRDefault="003542AA" w:rsidP="00197F55">
      <w:pPr>
        <w:pStyle w:val="Heading2"/>
      </w:pPr>
      <w:r w:rsidRPr="009574BE">
        <w:t>5.5 Awareness</w:t>
      </w:r>
    </w:p>
    <w:p w14:paraId="167878AC" w14:textId="200E8F7F" w:rsidR="003542AA" w:rsidRPr="00197F55" w:rsidRDefault="00190473">
      <w:pPr>
        <w:pStyle w:val="NoSpacing"/>
        <w:numPr>
          <w:ilvl w:val="0"/>
          <w:numId w:val="30"/>
        </w:numPr>
      </w:pPr>
      <w:r>
        <w:t>Freeman Freightlines</w:t>
      </w:r>
      <w:r w:rsidR="003542AA" w:rsidRPr="00197F55">
        <w:t xml:space="preserve"> will ensure that all new and existing workers are aware of and understand the Policy and this</w:t>
      </w:r>
      <w:r w:rsidR="00197F55">
        <w:t xml:space="preserve"> </w:t>
      </w:r>
      <w:r w:rsidR="003542AA" w:rsidRPr="00197F55">
        <w:t>Standard.</w:t>
      </w:r>
    </w:p>
    <w:p w14:paraId="26BA181B" w14:textId="48462502" w:rsidR="003542AA" w:rsidRPr="00197F55" w:rsidRDefault="00190473">
      <w:pPr>
        <w:pStyle w:val="NoSpacing"/>
        <w:numPr>
          <w:ilvl w:val="0"/>
          <w:numId w:val="30"/>
        </w:numPr>
      </w:pPr>
      <w:r>
        <w:t>Freeman Freightlines</w:t>
      </w:r>
      <w:r w:rsidR="003542AA" w:rsidRPr="00197F55">
        <w:t xml:space="preserve"> will maintain records to verify the induction of new workers into the Policy and Standard.</w:t>
      </w:r>
    </w:p>
    <w:p w14:paraId="4C3B916F" w14:textId="058CCBE1" w:rsidR="003542AA" w:rsidRPr="00197F55" w:rsidRDefault="00190473">
      <w:pPr>
        <w:pStyle w:val="NoSpacing"/>
        <w:numPr>
          <w:ilvl w:val="0"/>
          <w:numId w:val="30"/>
        </w:numPr>
      </w:pPr>
      <w:r>
        <w:t>Freeman Freightlines</w:t>
      </w:r>
      <w:r w:rsidR="003542AA" w:rsidRPr="00197F55">
        <w:t xml:space="preserve"> may undertake drugs and alcohol awareness training.</w:t>
      </w:r>
    </w:p>
    <w:p w14:paraId="33148962" w14:textId="35E7503D" w:rsidR="00197F55" w:rsidRDefault="00197F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rPr>
          <w:rFonts w:ascii="Arial" w:hAnsi="Arial" w:cs="Arial"/>
          <w:b w:val="0"/>
          <w:szCs w:val="28"/>
        </w:rPr>
      </w:pPr>
      <w:r>
        <w:rPr>
          <w:rFonts w:ascii="Arial" w:hAnsi="Arial" w:cs="Arial"/>
          <w:szCs w:val="28"/>
        </w:rPr>
        <w:br w:type="page"/>
      </w:r>
    </w:p>
    <w:p w14:paraId="52F026D1" w14:textId="40DB2B2F" w:rsidR="003542AA" w:rsidRPr="009574BE" w:rsidRDefault="003542AA" w:rsidP="00BA518F">
      <w:pPr>
        <w:pStyle w:val="Heading2"/>
      </w:pPr>
      <w:r w:rsidRPr="009574BE">
        <w:lastRenderedPageBreak/>
        <w:t>Appendix 1 – Prescribed Limit Table</w:t>
      </w:r>
    </w:p>
    <w:p w14:paraId="0424132A" w14:textId="77777777" w:rsidR="00197F55" w:rsidRDefault="00197F55" w:rsidP="00D06D54">
      <w:pPr>
        <w:pStyle w:val="NoSpacing"/>
        <w:rPr>
          <w:rFonts w:cs="Arial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197F55" w14:paraId="68D3F36C" w14:textId="77777777" w:rsidTr="00197F55">
        <w:tc>
          <w:tcPr>
            <w:tcW w:w="4868" w:type="dxa"/>
          </w:tcPr>
          <w:p w14:paraId="3CBDBD39" w14:textId="1C611908" w:rsidR="00197F55" w:rsidRPr="00BD018E" w:rsidRDefault="00BD018E" w:rsidP="00BD018E">
            <w:pPr>
              <w:pStyle w:val="NoSpacing"/>
            </w:pPr>
            <w:r w:rsidRPr="00BD018E">
              <w:t>Alcohol</w:t>
            </w:r>
          </w:p>
        </w:tc>
        <w:tc>
          <w:tcPr>
            <w:tcW w:w="4868" w:type="dxa"/>
          </w:tcPr>
          <w:p w14:paraId="56111809" w14:textId="0343733F" w:rsidR="00197F55" w:rsidRPr="00BD018E" w:rsidRDefault="00BD018E" w:rsidP="00BD018E">
            <w:pPr>
              <w:pStyle w:val="NoSpacing"/>
            </w:pPr>
            <w:r w:rsidRPr="00BD018E">
              <w:t>Prescribed Limit</w:t>
            </w:r>
          </w:p>
        </w:tc>
      </w:tr>
      <w:tr w:rsidR="00197F55" w14:paraId="782979A7" w14:textId="77777777" w:rsidTr="00197F55">
        <w:tc>
          <w:tcPr>
            <w:tcW w:w="4868" w:type="dxa"/>
          </w:tcPr>
          <w:p w14:paraId="262E747E" w14:textId="19D1A9C5" w:rsidR="00197F55" w:rsidRPr="00BD018E" w:rsidRDefault="00BD018E" w:rsidP="00BD018E">
            <w:pPr>
              <w:pStyle w:val="NoSpacing"/>
            </w:pPr>
            <w:r w:rsidRPr="00BD018E">
              <w:t>Alcohol</w:t>
            </w:r>
          </w:p>
        </w:tc>
        <w:tc>
          <w:tcPr>
            <w:tcW w:w="4868" w:type="dxa"/>
          </w:tcPr>
          <w:p w14:paraId="5F37BBB8" w14:textId="067ADDB7" w:rsidR="00197F55" w:rsidRPr="00BD018E" w:rsidRDefault="00BD018E" w:rsidP="00BD018E">
            <w:pPr>
              <w:pStyle w:val="NoSpacing"/>
            </w:pPr>
            <w:r w:rsidRPr="00BD018E">
              <w:t xml:space="preserve">0.000g/210L BrAC (Breath Alcohol Concentration) </w:t>
            </w:r>
          </w:p>
        </w:tc>
      </w:tr>
      <w:tr w:rsidR="00BD018E" w14:paraId="60A1EF04" w14:textId="77777777" w:rsidTr="00BD018E">
        <w:tc>
          <w:tcPr>
            <w:tcW w:w="4868" w:type="dxa"/>
          </w:tcPr>
          <w:p w14:paraId="11977C3E" w14:textId="77777777" w:rsidR="00BD018E" w:rsidRDefault="00BD018E" w:rsidP="00D06D54">
            <w:pPr>
              <w:pStyle w:val="NoSpacing"/>
              <w:rPr>
                <w:rFonts w:cs="Arial"/>
                <w:sz w:val="28"/>
                <w:szCs w:val="28"/>
              </w:rPr>
            </w:pPr>
          </w:p>
        </w:tc>
        <w:tc>
          <w:tcPr>
            <w:tcW w:w="4868" w:type="dxa"/>
          </w:tcPr>
          <w:p w14:paraId="7B860CB1" w14:textId="77777777" w:rsidR="00BD018E" w:rsidRDefault="00BD018E" w:rsidP="00D06D54">
            <w:pPr>
              <w:pStyle w:val="NoSpacing"/>
              <w:rPr>
                <w:rFonts w:cs="Arial"/>
                <w:sz w:val="28"/>
                <w:szCs w:val="28"/>
              </w:rPr>
            </w:pPr>
          </w:p>
        </w:tc>
      </w:tr>
      <w:tr w:rsidR="00BD018E" w14:paraId="6BBC006E" w14:textId="77777777" w:rsidTr="00BD018E">
        <w:tc>
          <w:tcPr>
            <w:tcW w:w="4868" w:type="dxa"/>
          </w:tcPr>
          <w:p w14:paraId="5BD6D6FD" w14:textId="2C5C74A5" w:rsidR="00BD018E" w:rsidRPr="00BD018E" w:rsidRDefault="00BD018E" w:rsidP="00BD018E">
            <w:pPr>
              <w:pStyle w:val="NoSpacing"/>
            </w:pPr>
            <w:r>
              <w:t>Drugs</w:t>
            </w:r>
          </w:p>
        </w:tc>
        <w:tc>
          <w:tcPr>
            <w:tcW w:w="4868" w:type="dxa"/>
          </w:tcPr>
          <w:p w14:paraId="5C029FDE" w14:textId="58D42DD5" w:rsidR="00BD018E" w:rsidRPr="00BD018E" w:rsidRDefault="00BD018E" w:rsidP="00BD018E">
            <w:pPr>
              <w:pStyle w:val="NoSpacing"/>
            </w:pPr>
            <w:r>
              <w:t>Prescribed Limit</w:t>
            </w:r>
          </w:p>
        </w:tc>
      </w:tr>
      <w:tr w:rsidR="00BD018E" w14:paraId="41298EA8" w14:textId="77777777" w:rsidTr="00BD018E">
        <w:tc>
          <w:tcPr>
            <w:tcW w:w="4868" w:type="dxa"/>
          </w:tcPr>
          <w:p w14:paraId="266974AC" w14:textId="158CA5D9" w:rsidR="00BD018E" w:rsidRPr="00BD018E" w:rsidRDefault="00BD018E" w:rsidP="00BD018E">
            <w:pPr>
              <w:pStyle w:val="NoSpacing"/>
            </w:pPr>
            <w:r w:rsidRPr="00BD018E">
              <w:t>Legal Drugs</w:t>
            </w:r>
          </w:p>
        </w:tc>
        <w:tc>
          <w:tcPr>
            <w:tcW w:w="4868" w:type="dxa"/>
          </w:tcPr>
          <w:p w14:paraId="37DF6A86" w14:textId="63197A38" w:rsidR="00BD018E" w:rsidRDefault="00BD018E" w:rsidP="00BD018E">
            <w:pPr>
              <w:pStyle w:val="NoSpacing"/>
            </w:pPr>
            <w:r>
              <w:t xml:space="preserve">A level up to but not </w:t>
            </w:r>
            <w:r w:rsidR="00FB2EB0">
              <w:t>exceeding.</w:t>
            </w:r>
          </w:p>
          <w:p w14:paraId="3EA47529" w14:textId="39C7C820" w:rsidR="00BD018E" w:rsidRDefault="00BD018E" w:rsidP="00BD018E">
            <w:pPr>
              <w:pStyle w:val="NoSpacing"/>
            </w:pPr>
            <w:r>
              <w:t>a. The cut-off level identified in AS/NZS 4760 for oral fluid (saliva) testing; or</w:t>
            </w:r>
          </w:p>
          <w:p w14:paraId="4A5F57E0" w14:textId="03A2FC9F" w:rsidR="00BD018E" w:rsidRDefault="00BD018E" w:rsidP="00BD018E">
            <w:pPr>
              <w:pStyle w:val="NoSpacing"/>
            </w:pPr>
            <w:r>
              <w:t>b. The permissible level if the Drug were used strictly in accordance with either the manufacturer’s recommended dosage rate or the prescription given by a registered medical practitioner; or</w:t>
            </w:r>
          </w:p>
          <w:p w14:paraId="36ADB5F0" w14:textId="18A4E319" w:rsidR="00BD018E" w:rsidRDefault="00BD018E" w:rsidP="00BD018E">
            <w:pPr>
              <w:pStyle w:val="NoSpacing"/>
              <w:rPr>
                <w:sz w:val="28"/>
                <w:szCs w:val="28"/>
              </w:rPr>
            </w:pPr>
            <w:r>
              <w:t>c. the limit legally permissible for the duty required to be performed</w:t>
            </w:r>
          </w:p>
        </w:tc>
      </w:tr>
      <w:tr w:rsidR="00BD018E" w14:paraId="316D749D" w14:textId="77777777" w:rsidTr="00BD018E">
        <w:tc>
          <w:tcPr>
            <w:tcW w:w="4868" w:type="dxa"/>
          </w:tcPr>
          <w:p w14:paraId="72528E08" w14:textId="4A22D060" w:rsidR="00BD018E" w:rsidRPr="00BD018E" w:rsidRDefault="00BD018E" w:rsidP="00BD018E">
            <w:pPr>
              <w:pStyle w:val="NoSpacing"/>
            </w:pPr>
            <w:r w:rsidRPr="00BD018E">
              <w:t>Illegal Drugs</w:t>
            </w:r>
          </w:p>
        </w:tc>
        <w:tc>
          <w:tcPr>
            <w:tcW w:w="4868" w:type="dxa"/>
          </w:tcPr>
          <w:p w14:paraId="351C92DC" w14:textId="77777777" w:rsidR="00BD018E" w:rsidRDefault="00BD018E" w:rsidP="00BD018E">
            <w:pPr>
              <w:pStyle w:val="NoSpacing"/>
            </w:pPr>
            <w:r>
              <w:t>A level up to but not exceeding:</w:t>
            </w:r>
          </w:p>
          <w:p w14:paraId="641FC24A" w14:textId="0B9B15C4" w:rsidR="00BD018E" w:rsidRPr="00BD018E" w:rsidRDefault="00BD018E" w:rsidP="00BD018E">
            <w:pPr>
              <w:pStyle w:val="NoSpacing"/>
            </w:pPr>
            <w:r>
              <w:t>a. the cut-off level identified in AS/NZS 4760 for oral fluid (saliva) testing;</w:t>
            </w:r>
          </w:p>
        </w:tc>
      </w:tr>
    </w:tbl>
    <w:p w14:paraId="561FC783" w14:textId="579ECA3B" w:rsidR="00BD018E" w:rsidRDefault="00BD018E" w:rsidP="00D06D54">
      <w:pPr>
        <w:pStyle w:val="NoSpacing"/>
        <w:rPr>
          <w:rFonts w:cs="Arial"/>
          <w:sz w:val="28"/>
          <w:szCs w:val="28"/>
        </w:rPr>
      </w:pPr>
    </w:p>
    <w:p w14:paraId="01C13076" w14:textId="6B6CD3C4" w:rsidR="00BD018E" w:rsidRDefault="00BD018E" w:rsidP="00D06D54">
      <w:pPr>
        <w:pStyle w:val="NoSpacing"/>
        <w:rPr>
          <w:rFonts w:cs="Arial"/>
          <w:sz w:val="28"/>
          <w:szCs w:val="28"/>
        </w:rPr>
      </w:pPr>
    </w:p>
    <w:p w14:paraId="4904E92F" w14:textId="5C729EE4" w:rsidR="00BD018E" w:rsidRDefault="00BD018E" w:rsidP="00D06D54">
      <w:pPr>
        <w:pStyle w:val="NoSpacing"/>
        <w:rPr>
          <w:rFonts w:cs="Arial"/>
          <w:sz w:val="28"/>
          <w:szCs w:val="28"/>
        </w:rPr>
      </w:pPr>
    </w:p>
    <w:p w14:paraId="34468378" w14:textId="1C0EDBB4" w:rsidR="00BD018E" w:rsidRDefault="00BD018E" w:rsidP="00D06D54">
      <w:pPr>
        <w:pStyle w:val="NoSpacing"/>
        <w:rPr>
          <w:rFonts w:cs="Arial"/>
          <w:sz w:val="28"/>
          <w:szCs w:val="28"/>
        </w:rPr>
      </w:pPr>
    </w:p>
    <w:p w14:paraId="010F4563" w14:textId="77777777" w:rsidR="00F441BF" w:rsidRDefault="00F441BF" w:rsidP="00D06D54">
      <w:pPr>
        <w:pStyle w:val="NoSpacing"/>
        <w:rPr>
          <w:rFonts w:cs="Arial"/>
          <w:sz w:val="28"/>
          <w:szCs w:val="28"/>
        </w:rPr>
      </w:pPr>
    </w:p>
    <w:p w14:paraId="4A779292" w14:textId="1D11FCE6" w:rsidR="003542AA" w:rsidRPr="009574BE" w:rsidRDefault="003542AA" w:rsidP="00BA518F">
      <w:pPr>
        <w:pStyle w:val="Heading2"/>
      </w:pPr>
      <w:r w:rsidRPr="009574BE">
        <w:lastRenderedPageBreak/>
        <w:t>Appendix 2 – Disciplinary Action Table</w:t>
      </w:r>
    </w:p>
    <w:p w14:paraId="683ECEC4" w14:textId="77777777" w:rsidR="003542AA" w:rsidRPr="00BD018E" w:rsidRDefault="003542AA" w:rsidP="00BD018E">
      <w:pPr>
        <w:pStyle w:val="NoSpacing"/>
      </w:pPr>
      <w:r w:rsidRPr="009574BE">
        <w:t xml:space="preserve">Reported </w:t>
      </w:r>
      <w:r w:rsidRPr="00BD018E">
        <w:t>and investigated drug and alcohol breaches shall be subjected to fair process.</w:t>
      </w:r>
    </w:p>
    <w:p w14:paraId="2BA4D81A" w14:textId="3EE6B7AB" w:rsidR="003542AA" w:rsidRDefault="003542AA" w:rsidP="00BD018E">
      <w:pPr>
        <w:pStyle w:val="NoSpacing"/>
      </w:pPr>
      <w:r w:rsidRPr="00BD018E">
        <w:t xml:space="preserve">Whenever disciplinary action is being considered, Managers should ensure that they </w:t>
      </w:r>
      <w:r w:rsidR="00FB2EB0" w:rsidRPr="00BD018E">
        <w:t>consider</w:t>
      </w:r>
      <w:r w:rsidRPr="00BD018E">
        <w:t xml:space="preserve"> all of the</w:t>
      </w:r>
      <w:r w:rsidR="00BD018E" w:rsidRPr="00BD018E">
        <w:t xml:space="preserve"> </w:t>
      </w:r>
      <w:r w:rsidRPr="00BD018E">
        <w:t>circumstances</w:t>
      </w:r>
      <w:r w:rsidRPr="009574BE">
        <w:t xml:space="preserve"> of the case to ensure that the action is fair and appropriate.</w:t>
      </w:r>
    </w:p>
    <w:p w14:paraId="5C70DD4B" w14:textId="5428B953" w:rsidR="00323A9E" w:rsidRPr="009574BE" w:rsidRDefault="00323A9E" w:rsidP="00323A9E">
      <w:pPr>
        <w:pStyle w:val="Heading2"/>
      </w:pPr>
      <w:r>
        <w:t>Table 1 – Consequence Table relating to Drug &amp; Alcohol Test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323A9E" w14:paraId="3A5DF44B" w14:textId="77777777" w:rsidTr="00BD018E">
        <w:tc>
          <w:tcPr>
            <w:tcW w:w="4868" w:type="dxa"/>
          </w:tcPr>
          <w:p w14:paraId="68EE295C" w14:textId="5F6B45EB" w:rsidR="00323A9E" w:rsidRDefault="00323A9E" w:rsidP="00323A9E">
            <w:pPr>
              <w:pStyle w:val="NoSpacing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868" w:type="dxa"/>
          </w:tcPr>
          <w:p w14:paraId="13B5A3EA" w14:textId="5191BF78" w:rsidR="00323A9E" w:rsidRPr="00323A9E" w:rsidRDefault="00323A9E" w:rsidP="00323A9E">
            <w:pPr>
              <w:pStyle w:val="NoSpacing"/>
            </w:pPr>
            <w:r w:rsidRPr="00323A9E">
              <w:t>Positive Result exceeding prescribed limit</w:t>
            </w:r>
          </w:p>
        </w:tc>
      </w:tr>
      <w:tr w:rsidR="00BD018E" w14:paraId="104A8BCC" w14:textId="77777777" w:rsidTr="00BD018E">
        <w:tc>
          <w:tcPr>
            <w:tcW w:w="4868" w:type="dxa"/>
          </w:tcPr>
          <w:p w14:paraId="7C79A745" w14:textId="4ED735D4" w:rsidR="00BD018E" w:rsidRPr="00323A9E" w:rsidRDefault="00BD018E" w:rsidP="00323A9E">
            <w:pPr>
              <w:pStyle w:val="NoSpacing"/>
            </w:pPr>
            <w:r w:rsidRPr="00323A9E">
              <w:t>Alcohol</w:t>
            </w:r>
          </w:p>
        </w:tc>
        <w:tc>
          <w:tcPr>
            <w:tcW w:w="4868" w:type="dxa"/>
          </w:tcPr>
          <w:p w14:paraId="62130F9B" w14:textId="7A4AA0FF" w:rsidR="00BD018E" w:rsidRPr="00323A9E" w:rsidRDefault="00323A9E" w:rsidP="00323A9E">
            <w:pPr>
              <w:pStyle w:val="NoSpacing"/>
            </w:pPr>
            <w:r w:rsidRPr="00323A9E">
              <w:t>Termination of employment</w:t>
            </w:r>
          </w:p>
        </w:tc>
      </w:tr>
      <w:tr w:rsidR="00BD018E" w14:paraId="5A04FBEA" w14:textId="77777777" w:rsidTr="00BD018E">
        <w:tc>
          <w:tcPr>
            <w:tcW w:w="4868" w:type="dxa"/>
          </w:tcPr>
          <w:p w14:paraId="16E1C676" w14:textId="0FFF37BA" w:rsidR="00BD018E" w:rsidRPr="00323A9E" w:rsidRDefault="00BD018E" w:rsidP="00323A9E">
            <w:pPr>
              <w:pStyle w:val="NoSpacing"/>
            </w:pPr>
            <w:r w:rsidRPr="00323A9E">
              <w:t>Legal Drug</w:t>
            </w:r>
          </w:p>
        </w:tc>
        <w:tc>
          <w:tcPr>
            <w:tcW w:w="4868" w:type="dxa"/>
          </w:tcPr>
          <w:p w14:paraId="6E875CEE" w14:textId="569E741C" w:rsidR="00BD018E" w:rsidRPr="00323A9E" w:rsidRDefault="00323A9E" w:rsidP="00323A9E">
            <w:pPr>
              <w:pStyle w:val="NoSpacing"/>
            </w:pPr>
            <w:r w:rsidRPr="00323A9E">
              <w:t>Termination of employment</w:t>
            </w:r>
          </w:p>
        </w:tc>
      </w:tr>
      <w:tr w:rsidR="00BD018E" w14:paraId="7B3A7850" w14:textId="77777777" w:rsidTr="00BD018E">
        <w:tc>
          <w:tcPr>
            <w:tcW w:w="4868" w:type="dxa"/>
          </w:tcPr>
          <w:p w14:paraId="0C4117C1" w14:textId="4FE678F3" w:rsidR="00BD018E" w:rsidRPr="00323A9E" w:rsidRDefault="00BD018E" w:rsidP="00323A9E">
            <w:pPr>
              <w:pStyle w:val="NoSpacing"/>
            </w:pPr>
            <w:r w:rsidRPr="00323A9E">
              <w:t>Illegal Drug</w:t>
            </w:r>
          </w:p>
        </w:tc>
        <w:tc>
          <w:tcPr>
            <w:tcW w:w="4868" w:type="dxa"/>
          </w:tcPr>
          <w:p w14:paraId="3838EF20" w14:textId="4924D4BC" w:rsidR="00BD018E" w:rsidRPr="00323A9E" w:rsidRDefault="00323A9E" w:rsidP="00323A9E">
            <w:pPr>
              <w:pStyle w:val="NoSpacing"/>
            </w:pPr>
            <w:r w:rsidRPr="00323A9E">
              <w:t>Termination of employment</w:t>
            </w:r>
          </w:p>
        </w:tc>
      </w:tr>
    </w:tbl>
    <w:p w14:paraId="380E3B72" w14:textId="77777777" w:rsidR="003542AA" w:rsidRPr="009574BE" w:rsidRDefault="003542AA" w:rsidP="00323A9E">
      <w:pPr>
        <w:pStyle w:val="Heading2"/>
      </w:pPr>
      <w:r w:rsidRPr="009574BE">
        <w:t>Table 2 – Consequence Table relating to Drug &amp; Alcohol related matters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2610"/>
        <w:gridCol w:w="2091"/>
      </w:tblGrid>
      <w:tr w:rsidR="00323A9E" w14:paraId="7934D8FC" w14:textId="77777777" w:rsidTr="00323A9E">
        <w:tc>
          <w:tcPr>
            <w:tcW w:w="5035" w:type="dxa"/>
          </w:tcPr>
          <w:p w14:paraId="7E0E832D" w14:textId="77777777" w:rsidR="00323A9E" w:rsidRDefault="00323A9E" w:rsidP="00D06D54">
            <w:pPr>
              <w:pStyle w:val="NoSpacing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14:paraId="0DCB5E18" w14:textId="44BBA743" w:rsidR="00323A9E" w:rsidRDefault="00323A9E" w:rsidP="00D06D54">
            <w:pPr>
              <w:pStyle w:val="NoSpacing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</w:t>
            </w:r>
            <w:r w:rsidRPr="00323A9E">
              <w:rPr>
                <w:rFonts w:cs="Arial"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rFonts w:cs="Arial"/>
                <w:bCs/>
                <w:sz w:val="20"/>
                <w:szCs w:val="20"/>
              </w:rPr>
              <w:t xml:space="preserve"> Instance</w:t>
            </w:r>
          </w:p>
        </w:tc>
        <w:tc>
          <w:tcPr>
            <w:tcW w:w="2091" w:type="dxa"/>
          </w:tcPr>
          <w:p w14:paraId="4DE5853A" w14:textId="4FC34D7A" w:rsidR="00323A9E" w:rsidRDefault="00323A9E" w:rsidP="00D06D54">
            <w:pPr>
              <w:pStyle w:val="NoSpacing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</w:t>
            </w:r>
            <w:r w:rsidRPr="00323A9E">
              <w:rPr>
                <w:rFonts w:cs="Arial"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rFonts w:cs="Arial"/>
                <w:bCs/>
                <w:sz w:val="20"/>
                <w:szCs w:val="20"/>
              </w:rPr>
              <w:t xml:space="preserve"> Instance</w:t>
            </w:r>
          </w:p>
        </w:tc>
      </w:tr>
      <w:tr w:rsidR="00323A9E" w14:paraId="0E5F114B" w14:textId="77777777" w:rsidTr="00323A9E">
        <w:tc>
          <w:tcPr>
            <w:tcW w:w="5035" w:type="dxa"/>
          </w:tcPr>
          <w:p w14:paraId="7B75305B" w14:textId="420ECA64" w:rsidR="00323A9E" w:rsidRDefault="00323A9E" w:rsidP="00323A9E">
            <w:pPr>
              <w:pStyle w:val="NoSpacing"/>
            </w:pPr>
            <w:r w:rsidRPr="009218E7">
              <w:t>Refusal to undergo testing</w:t>
            </w:r>
          </w:p>
        </w:tc>
        <w:tc>
          <w:tcPr>
            <w:tcW w:w="2610" w:type="dxa"/>
          </w:tcPr>
          <w:p w14:paraId="59CD1A27" w14:textId="31097040" w:rsidR="00323A9E" w:rsidRDefault="00323A9E" w:rsidP="00323A9E">
            <w:pPr>
              <w:pStyle w:val="NoSpacing"/>
              <w:rPr>
                <w:bCs/>
              </w:rPr>
            </w:pPr>
            <w:r w:rsidRPr="00323A9E">
              <w:t>Termination</w:t>
            </w:r>
            <w:r>
              <w:t xml:space="preserve"> of employment.</w:t>
            </w:r>
          </w:p>
        </w:tc>
        <w:tc>
          <w:tcPr>
            <w:tcW w:w="2091" w:type="dxa"/>
          </w:tcPr>
          <w:p w14:paraId="2C713731" w14:textId="35E0BDBD" w:rsidR="00323A9E" w:rsidRDefault="00323A9E" w:rsidP="00323A9E">
            <w:pPr>
              <w:pStyle w:val="NoSpacing"/>
              <w:rPr>
                <w:rFonts w:cs="Arial"/>
                <w:bCs/>
                <w:sz w:val="20"/>
                <w:szCs w:val="20"/>
              </w:rPr>
            </w:pPr>
            <w:r>
              <w:t>Termination of employment.</w:t>
            </w:r>
          </w:p>
        </w:tc>
      </w:tr>
      <w:tr w:rsidR="00323A9E" w14:paraId="7A2AAAE7" w14:textId="77777777" w:rsidTr="00323A9E">
        <w:tc>
          <w:tcPr>
            <w:tcW w:w="5035" w:type="dxa"/>
          </w:tcPr>
          <w:p w14:paraId="70273074" w14:textId="1EC805BB" w:rsidR="00323A9E" w:rsidRDefault="00323A9E" w:rsidP="00323A9E">
            <w:pPr>
              <w:pStyle w:val="NoSpacing"/>
            </w:pPr>
            <w:r>
              <w:t>Falsification of test</w:t>
            </w:r>
          </w:p>
        </w:tc>
        <w:tc>
          <w:tcPr>
            <w:tcW w:w="2610" w:type="dxa"/>
          </w:tcPr>
          <w:p w14:paraId="2A7AB38D" w14:textId="71BD352C" w:rsidR="00323A9E" w:rsidRPr="00323A9E" w:rsidRDefault="00323A9E" w:rsidP="00323A9E">
            <w:pPr>
              <w:pStyle w:val="NoSpacing"/>
            </w:pPr>
            <w:r>
              <w:t>Termination of employment.</w:t>
            </w:r>
          </w:p>
        </w:tc>
        <w:tc>
          <w:tcPr>
            <w:tcW w:w="2091" w:type="dxa"/>
          </w:tcPr>
          <w:p w14:paraId="4046E0CB" w14:textId="77777777" w:rsidR="00323A9E" w:rsidRDefault="00323A9E" w:rsidP="00D06D54">
            <w:pPr>
              <w:pStyle w:val="NoSpacing"/>
              <w:rPr>
                <w:rFonts w:cs="Arial"/>
                <w:bCs/>
                <w:sz w:val="20"/>
                <w:szCs w:val="20"/>
              </w:rPr>
            </w:pPr>
          </w:p>
        </w:tc>
      </w:tr>
      <w:tr w:rsidR="00323A9E" w14:paraId="5866FD3F" w14:textId="77777777" w:rsidTr="00323A9E">
        <w:tc>
          <w:tcPr>
            <w:tcW w:w="5035" w:type="dxa"/>
          </w:tcPr>
          <w:p w14:paraId="51EB53FB" w14:textId="01BCCFCD" w:rsidR="00323A9E" w:rsidRDefault="00323A9E" w:rsidP="00323A9E">
            <w:pPr>
              <w:pStyle w:val="NoSpacing"/>
            </w:pPr>
            <w:r>
              <w:t>Malicious accusations</w:t>
            </w:r>
          </w:p>
        </w:tc>
        <w:tc>
          <w:tcPr>
            <w:tcW w:w="2610" w:type="dxa"/>
          </w:tcPr>
          <w:p w14:paraId="4C01ABF5" w14:textId="60F8F35A" w:rsidR="00323A9E" w:rsidRDefault="00323A9E" w:rsidP="00323A9E">
            <w:pPr>
              <w:pStyle w:val="NoSpacing"/>
              <w:rPr>
                <w:bCs/>
              </w:rPr>
            </w:pPr>
            <w:r>
              <w:t>Final Formal Written</w:t>
            </w:r>
            <w:r>
              <w:br/>
              <w:t>Warning stating a further breach will result in termination.</w:t>
            </w:r>
          </w:p>
        </w:tc>
        <w:tc>
          <w:tcPr>
            <w:tcW w:w="2091" w:type="dxa"/>
          </w:tcPr>
          <w:p w14:paraId="772EC5CB" w14:textId="77777777" w:rsidR="00323A9E" w:rsidRDefault="00323A9E" w:rsidP="00D06D54">
            <w:pPr>
              <w:pStyle w:val="NoSpacing"/>
              <w:rPr>
                <w:rFonts w:cs="Arial"/>
                <w:bCs/>
                <w:sz w:val="20"/>
                <w:szCs w:val="20"/>
              </w:rPr>
            </w:pPr>
          </w:p>
        </w:tc>
      </w:tr>
      <w:tr w:rsidR="00323A9E" w14:paraId="39DE5AC4" w14:textId="77777777" w:rsidTr="00323A9E">
        <w:tc>
          <w:tcPr>
            <w:tcW w:w="5035" w:type="dxa"/>
          </w:tcPr>
          <w:p w14:paraId="4BF08EB0" w14:textId="77777777" w:rsidR="00323A9E" w:rsidRDefault="00323A9E" w:rsidP="00323A9E">
            <w:pPr>
              <w:pStyle w:val="NoSpacing"/>
            </w:pPr>
            <w:r>
              <w:t>Possession, soliciting, selling, distribution or</w:t>
            </w:r>
          </w:p>
          <w:p w14:paraId="020E4783" w14:textId="1FCB8256" w:rsidR="00323A9E" w:rsidRDefault="00323A9E" w:rsidP="00323A9E">
            <w:pPr>
              <w:pStyle w:val="NoSpacing"/>
            </w:pPr>
            <w:r>
              <w:t xml:space="preserve">consumption of illicit or non-prescribed drugs on any Work Site, in any Equipment or otherwise whilst performing duties for </w:t>
            </w:r>
            <w:r w:rsidR="00190473">
              <w:t>Freeman Freightlines</w:t>
            </w:r>
            <w:r>
              <w:t>.</w:t>
            </w:r>
          </w:p>
        </w:tc>
        <w:tc>
          <w:tcPr>
            <w:tcW w:w="2610" w:type="dxa"/>
          </w:tcPr>
          <w:p w14:paraId="78DA1619" w14:textId="096F6705" w:rsidR="00323A9E" w:rsidRDefault="00323A9E" w:rsidP="00D06D54">
            <w:pPr>
              <w:pStyle w:val="NoSpacing"/>
              <w:rPr>
                <w:rFonts w:cs="Arial"/>
                <w:bCs/>
                <w:sz w:val="20"/>
                <w:szCs w:val="20"/>
              </w:rPr>
            </w:pPr>
            <w:r>
              <w:t>Termination of employment.</w:t>
            </w:r>
          </w:p>
        </w:tc>
        <w:tc>
          <w:tcPr>
            <w:tcW w:w="2091" w:type="dxa"/>
          </w:tcPr>
          <w:p w14:paraId="618EAF0C" w14:textId="77777777" w:rsidR="00323A9E" w:rsidRDefault="00323A9E" w:rsidP="00D06D54">
            <w:pPr>
              <w:pStyle w:val="NoSpacing"/>
              <w:rPr>
                <w:rFonts w:cs="Arial"/>
                <w:bCs/>
                <w:sz w:val="20"/>
                <w:szCs w:val="20"/>
              </w:rPr>
            </w:pPr>
          </w:p>
        </w:tc>
      </w:tr>
      <w:tr w:rsidR="00323A9E" w14:paraId="691D6BA4" w14:textId="77777777" w:rsidTr="00323A9E">
        <w:tc>
          <w:tcPr>
            <w:tcW w:w="5035" w:type="dxa"/>
          </w:tcPr>
          <w:p w14:paraId="224CF143" w14:textId="78579C84" w:rsidR="00323A9E" w:rsidRDefault="00323A9E" w:rsidP="00323A9E">
            <w:pPr>
              <w:pStyle w:val="NoSpacing"/>
            </w:pPr>
            <w:r>
              <w:lastRenderedPageBreak/>
              <w:t>Soliciting, selling or distribution of Prescription Drugs or alcohol on any Work Site, in any Equipment or otherwise</w:t>
            </w:r>
            <w:r w:rsidR="00B853E7">
              <w:t xml:space="preserve"> </w:t>
            </w:r>
            <w:r>
              <w:t xml:space="preserve">whilst performing duties for </w:t>
            </w:r>
            <w:r w:rsidR="00190473">
              <w:t>Freeman Freightlines</w:t>
            </w:r>
            <w:r>
              <w:t>.</w:t>
            </w:r>
          </w:p>
        </w:tc>
        <w:tc>
          <w:tcPr>
            <w:tcW w:w="2610" w:type="dxa"/>
          </w:tcPr>
          <w:p w14:paraId="7CD06BEE" w14:textId="11CFD8FA" w:rsidR="00323A9E" w:rsidRDefault="00323A9E" w:rsidP="00D06D54">
            <w:pPr>
              <w:pStyle w:val="NoSpacing"/>
              <w:rPr>
                <w:rFonts w:cs="Arial"/>
                <w:bCs/>
                <w:sz w:val="20"/>
                <w:szCs w:val="20"/>
              </w:rPr>
            </w:pPr>
            <w:r>
              <w:t>Termination of employment.</w:t>
            </w:r>
          </w:p>
        </w:tc>
        <w:tc>
          <w:tcPr>
            <w:tcW w:w="2091" w:type="dxa"/>
          </w:tcPr>
          <w:p w14:paraId="62C98C6F" w14:textId="77777777" w:rsidR="00323A9E" w:rsidRDefault="00323A9E" w:rsidP="00D06D54">
            <w:pPr>
              <w:pStyle w:val="NoSpacing"/>
              <w:rPr>
                <w:rFonts w:cs="Arial"/>
                <w:bCs/>
                <w:sz w:val="20"/>
                <w:szCs w:val="20"/>
              </w:rPr>
            </w:pPr>
          </w:p>
        </w:tc>
      </w:tr>
      <w:tr w:rsidR="00323A9E" w14:paraId="055CEAEE" w14:textId="77777777" w:rsidTr="00323A9E">
        <w:tc>
          <w:tcPr>
            <w:tcW w:w="5035" w:type="dxa"/>
          </w:tcPr>
          <w:p w14:paraId="25254469" w14:textId="77777777" w:rsidR="00323A9E" w:rsidRDefault="00323A9E" w:rsidP="00323A9E">
            <w:pPr>
              <w:pStyle w:val="NoSpacing"/>
            </w:pPr>
            <w:r>
              <w:t>Possession and consumption of alcohol:</w:t>
            </w:r>
          </w:p>
          <w:p w14:paraId="28B7734F" w14:textId="5F9BB724" w:rsidR="00323A9E" w:rsidRDefault="00323A9E" w:rsidP="00323A9E">
            <w:pPr>
              <w:pStyle w:val="NoSpacing"/>
            </w:pPr>
            <w:r>
              <w:rPr>
                <w:rFonts w:ascii="SymbolMT" w:hAnsi="SymbolMT" w:cs="SymbolMT"/>
                <w:b/>
              </w:rPr>
              <w:t xml:space="preserve">• </w:t>
            </w:r>
            <w:r>
              <w:t>in any Equipment;</w:t>
            </w:r>
            <w:r>
              <w:br/>
            </w:r>
            <w:r>
              <w:rPr>
                <w:rFonts w:ascii="SymbolMT" w:hAnsi="SymbolMT" w:cs="SymbolMT"/>
                <w:b/>
              </w:rPr>
              <w:t xml:space="preserve">• </w:t>
            </w:r>
            <w:r>
              <w:t xml:space="preserve">in any </w:t>
            </w:r>
            <w:r w:rsidR="00190473">
              <w:t>Freeman Freightlines</w:t>
            </w:r>
            <w:r w:rsidR="00891A23">
              <w:t xml:space="preserve"> </w:t>
            </w:r>
            <w:r>
              <w:t>operational area under any circumstances;|</w:t>
            </w:r>
            <w:r>
              <w:br/>
            </w:r>
            <w:r>
              <w:rPr>
                <w:rFonts w:ascii="SymbolMT" w:hAnsi="SymbolMT" w:cs="SymbolMT"/>
                <w:b/>
              </w:rPr>
              <w:t xml:space="preserve">• </w:t>
            </w:r>
            <w:r>
              <w:t>on any Work Site</w:t>
            </w:r>
          </w:p>
        </w:tc>
        <w:tc>
          <w:tcPr>
            <w:tcW w:w="2610" w:type="dxa"/>
          </w:tcPr>
          <w:p w14:paraId="20CF536D" w14:textId="6DC39E19" w:rsidR="00323A9E" w:rsidRDefault="00323A9E" w:rsidP="00D06D54">
            <w:pPr>
              <w:pStyle w:val="NoSpacing"/>
              <w:rPr>
                <w:rFonts w:cs="Arial"/>
                <w:bCs/>
                <w:sz w:val="20"/>
                <w:szCs w:val="20"/>
              </w:rPr>
            </w:pPr>
            <w:r>
              <w:t>Termination of employment.</w:t>
            </w:r>
          </w:p>
        </w:tc>
        <w:tc>
          <w:tcPr>
            <w:tcW w:w="2091" w:type="dxa"/>
          </w:tcPr>
          <w:p w14:paraId="4CC03924" w14:textId="77777777" w:rsidR="00323A9E" w:rsidRDefault="00323A9E" w:rsidP="00D06D54">
            <w:pPr>
              <w:pStyle w:val="NoSpacing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0FB336D8" w14:textId="77777777" w:rsidR="0073023C" w:rsidRPr="00427087" w:rsidRDefault="0073023C" w:rsidP="00891A23">
      <w:pPr>
        <w:pStyle w:val="NoSpacing"/>
        <w:rPr>
          <w:rFonts w:ascii="Arial-BoldItalicMT" w:hAnsi="Arial-BoldItalicMT" w:cs="Arial-BoldItalicMT"/>
          <w:i/>
          <w:iCs/>
          <w:sz w:val="20"/>
          <w:szCs w:val="20"/>
        </w:rPr>
      </w:pPr>
    </w:p>
    <w:sectPr w:rsidR="0073023C" w:rsidRPr="00427087" w:rsidSect="00151B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80" w:right="1080" w:bottom="1080" w:left="1080" w:header="720" w:footer="432" w:gutter="0"/>
      <w:pgNumType w:start="1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3699B" w14:textId="77777777" w:rsidR="00B5168C" w:rsidRDefault="00B5168C" w:rsidP="00D8375C">
      <w:pPr>
        <w:spacing w:before="0" w:after="0" w:line="240" w:lineRule="auto"/>
      </w:pPr>
      <w:r>
        <w:separator/>
      </w:r>
    </w:p>
  </w:endnote>
  <w:endnote w:type="continuationSeparator" w:id="0">
    <w:p w14:paraId="7C80006F" w14:textId="77777777" w:rsidR="00B5168C" w:rsidRDefault="00B5168C" w:rsidP="00D8375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CD666" w14:textId="77777777" w:rsidR="005F6E06" w:rsidRDefault="005F6E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96840495"/>
      <w:docPartObj>
        <w:docPartGallery w:val="Page Numbers (Bottom of Page)"/>
        <w:docPartUnique/>
      </w:docPartObj>
    </w:sdtPr>
    <w:sdtEndPr>
      <w:rPr>
        <w:b w:val="0"/>
        <w:bCs/>
        <w:noProof/>
        <w:sz w:val="16"/>
        <w:szCs w:val="16"/>
      </w:rPr>
    </w:sdtEndPr>
    <w:sdtContent>
      <w:p w14:paraId="777F8D69" w14:textId="1EDE4D6C" w:rsidR="00A21F07" w:rsidRPr="00163F62" w:rsidRDefault="00163F62" w:rsidP="00151BA2">
        <w:pPr>
          <w:pStyle w:val="Footer"/>
          <w:jc w:val="right"/>
          <w:rPr>
            <w:b w:val="0"/>
            <w:bCs/>
            <w:noProof/>
            <w:sz w:val="16"/>
            <w:szCs w:val="16"/>
          </w:rPr>
        </w:pPr>
        <w:r w:rsidRPr="0072693E">
          <w:rPr>
            <w:b w:val="0"/>
            <w:bCs/>
            <w:sz w:val="16"/>
            <w:szCs w:val="16"/>
          </w:rPr>
          <w:fldChar w:fldCharType="begin"/>
        </w:r>
        <w:r w:rsidRPr="0072693E">
          <w:rPr>
            <w:b w:val="0"/>
            <w:bCs/>
            <w:sz w:val="16"/>
            <w:szCs w:val="16"/>
          </w:rPr>
          <w:instrText xml:space="preserve"> PAGE   \* MERGEFORMAT </w:instrText>
        </w:r>
        <w:r w:rsidRPr="0072693E">
          <w:rPr>
            <w:b w:val="0"/>
            <w:bCs/>
            <w:sz w:val="16"/>
            <w:szCs w:val="16"/>
          </w:rPr>
          <w:fldChar w:fldCharType="separate"/>
        </w:r>
        <w:r>
          <w:rPr>
            <w:b w:val="0"/>
            <w:bCs/>
            <w:sz w:val="16"/>
            <w:szCs w:val="16"/>
          </w:rPr>
          <w:t>1</w:t>
        </w:r>
        <w:r w:rsidRPr="0072693E">
          <w:rPr>
            <w:b w:val="0"/>
            <w:bCs/>
            <w:noProof/>
            <w:sz w:val="16"/>
            <w:szCs w:val="16"/>
          </w:rPr>
          <w:fldChar w:fldCharType="end"/>
        </w:r>
        <w:r w:rsidRPr="0072693E">
          <w:rPr>
            <w:b w:val="0"/>
            <w:bCs/>
            <w:noProof/>
            <w:sz w:val="16"/>
            <w:szCs w:val="16"/>
          </w:rPr>
          <w:br/>
          <w:t>Version 2 – Approved Date: 1</w:t>
        </w:r>
        <w:r w:rsidRPr="0072693E">
          <w:rPr>
            <w:b w:val="0"/>
            <w:bCs/>
            <w:noProof/>
            <w:sz w:val="16"/>
            <w:szCs w:val="16"/>
            <w:vertAlign w:val="superscript"/>
          </w:rPr>
          <w:t>st</w:t>
        </w:r>
        <w:r w:rsidRPr="0072693E">
          <w:rPr>
            <w:b w:val="0"/>
            <w:bCs/>
            <w:noProof/>
            <w:sz w:val="16"/>
            <w:szCs w:val="16"/>
          </w:rPr>
          <w:t xml:space="preserve"> </w:t>
        </w:r>
        <w:r w:rsidR="00F009AD">
          <w:rPr>
            <w:b w:val="0"/>
            <w:bCs/>
            <w:noProof/>
            <w:sz w:val="16"/>
            <w:szCs w:val="16"/>
          </w:rPr>
          <w:t>August</w:t>
        </w:r>
        <w:r w:rsidRPr="0072693E">
          <w:rPr>
            <w:b w:val="0"/>
            <w:bCs/>
            <w:noProof/>
            <w:sz w:val="16"/>
            <w:szCs w:val="16"/>
          </w:rPr>
          <w:t xml:space="preserve"> 202</w:t>
        </w:r>
        <w:r w:rsidR="00F009AD">
          <w:rPr>
            <w:b w:val="0"/>
            <w:bCs/>
            <w:noProof/>
            <w:sz w:val="16"/>
            <w:szCs w:val="16"/>
          </w:rPr>
          <w:t>3</w:t>
        </w:r>
        <w:r w:rsidRPr="0072693E">
          <w:rPr>
            <w:b w:val="0"/>
            <w:bCs/>
            <w:noProof/>
            <w:sz w:val="16"/>
            <w:szCs w:val="16"/>
          </w:rPr>
          <w:t xml:space="preserve"> – Review Date 1</w:t>
        </w:r>
        <w:r w:rsidRPr="0072693E">
          <w:rPr>
            <w:b w:val="0"/>
            <w:bCs/>
            <w:noProof/>
            <w:sz w:val="16"/>
            <w:szCs w:val="16"/>
            <w:vertAlign w:val="superscript"/>
          </w:rPr>
          <w:t>st</w:t>
        </w:r>
        <w:r w:rsidRPr="0072693E">
          <w:rPr>
            <w:b w:val="0"/>
            <w:bCs/>
            <w:noProof/>
            <w:sz w:val="16"/>
            <w:szCs w:val="16"/>
          </w:rPr>
          <w:t xml:space="preserve"> </w:t>
        </w:r>
        <w:r w:rsidR="00F009AD">
          <w:rPr>
            <w:b w:val="0"/>
            <w:bCs/>
            <w:noProof/>
            <w:sz w:val="16"/>
            <w:szCs w:val="16"/>
          </w:rPr>
          <w:t xml:space="preserve">August </w:t>
        </w:r>
        <w:r w:rsidRPr="0072693E">
          <w:rPr>
            <w:b w:val="0"/>
            <w:bCs/>
            <w:noProof/>
            <w:sz w:val="16"/>
            <w:szCs w:val="16"/>
          </w:rPr>
          <w:t>202</w:t>
        </w:r>
        <w:r w:rsidR="00F009AD">
          <w:rPr>
            <w:b w:val="0"/>
            <w:bCs/>
            <w:noProof/>
            <w:sz w:val="16"/>
            <w:szCs w:val="16"/>
          </w:rPr>
          <w:t>5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EAE8" w14:textId="77777777" w:rsidR="005F6E06" w:rsidRDefault="005F6E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0C0BE" w14:textId="77777777" w:rsidR="00B5168C" w:rsidRDefault="00B5168C" w:rsidP="00D8375C">
      <w:pPr>
        <w:spacing w:before="0" w:after="0" w:line="240" w:lineRule="auto"/>
      </w:pPr>
      <w:r>
        <w:separator/>
      </w:r>
    </w:p>
  </w:footnote>
  <w:footnote w:type="continuationSeparator" w:id="0">
    <w:p w14:paraId="1D5D9F43" w14:textId="77777777" w:rsidR="00B5168C" w:rsidRDefault="00B5168C" w:rsidP="00D8375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92CFE" w14:textId="77777777" w:rsidR="005F6E06" w:rsidRDefault="005F6E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A2BCE" w14:textId="74C1B364" w:rsidR="00190473" w:rsidRDefault="00190473" w:rsidP="00190473">
    <w:pPr>
      <w:pStyle w:val="Subtit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48E2CF" wp14:editId="0BF30359">
          <wp:simplePos x="0" y="0"/>
          <wp:positionH relativeFrom="column">
            <wp:posOffset>-266700</wp:posOffset>
          </wp:positionH>
          <wp:positionV relativeFrom="paragraph">
            <wp:posOffset>-219075</wp:posOffset>
          </wp:positionV>
          <wp:extent cx="1428750" cy="819150"/>
          <wp:effectExtent l="0" t="0" r="0" b="0"/>
          <wp:wrapNone/>
          <wp:docPr id="159412579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12 Edward Street, Riverstone NSW </w:t>
    </w:r>
    <w:r w:rsidR="00BF6F15">
      <w:t>2765</w:t>
    </w:r>
    <w:r>
      <w:br/>
      <w:t>PO BOX 319, Seaforth, NSW 2092</w:t>
    </w:r>
    <w:r>
      <w:br/>
    </w:r>
    <w:r w:rsidR="005F6E06">
      <w:t>Phone: (02) 8806 6650</w:t>
    </w:r>
    <w:r>
      <w:br/>
    </w:r>
  </w:p>
  <w:p w14:paraId="279F836F" w14:textId="16FED17F" w:rsidR="00190473" w:rsidRDefault="00190473" w:rsidP="00190473">
    <w:pPr>
      <w:pStyle w:val="Subtitle"/>
      <w:jc w:val="left"/>
      <w:rPr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31E350" wp14:editId="29A23585">
              <wp:simplePos x="0" y="0"/>
              <wp:positionH relativeFrom="column">
                <wp:posOffset>-276225</wp:posOffset>
              </wp:positionH>
              <wp:positionV relativeFrom="paragraph">
                <wp:posOffset>273050</wp:posOffset>
              </wp:positionV>
              <wp:extent cx="6800850" cy="28575"/>
              <wp:effectExtent l="19050" t="19050" r="19050" b="28575"/>
              <wp:wrapNone/>
              <wp:docPr id="206406750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00850" cy="2857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450A58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75pt,21.5pt" to="513.7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9pMqgEAAKcDAAAOAAAAZHJzL2Uyb0RvYy54bWysU8tu2zAQvAfoPxC815INODUEyzkkaC9F&#10;G+R1Z6ilRZQvLFlL/vssKUcx0hYoil4Iijs7nBmutlejNewAGLV3LV8uas7ASd9pt2/548PnjxvO&#10;YhKuE8Y7aPkRIr/afbjYDqGBle+96QAZkbjYDKHlfUqhqaooe7AiLnwAR0Xl0YpEn7ivOhQDsVtT&#10;rer6sho8dgG9hBjp9GYq8l3hVwpk+q5UhMRMy0lbKiuW9Tmv1W4rmj2K0Gt5kiH+QYUV2tGlM9WN&#10;SIL9RP0LldUSffQqLaS3lVdKSygeyM2yfufmvhcBihcKJ4Y5pvj/aOW3w7W7RYphCLGJ4Razi1Gh&#10;Zcro8ERvWnyRUjaW2I5zbDAmJunwclPXmzWlK6m22qw/rXOs1UST6QLG9AW8ZXnTcqNddiUacfga&#10;0wR9heRj49hwTvSmrOzS0cAEuwPFdEcKJo1laODaIDsIeu7ux/KkwzhC5haljZmb6qLhj00nbG6D&#10;Mkh/2zijy43epbnRaufxd7em8VWqmvAU35nXvH323bG8UynQNJSET5Obx+38u7S//V+7FwAAAP//&#10;AwBQSwMEFAAGAAgAAAAhAK4ooxLcAAAACgEAAA8AAABkcnMvZG93bnJldi54bWxMTz1PwzAQ3ZH4&#10;D9YhsbUObYEqxKkAqRIDDC0dOl7iI4mwz1HspuHfc51gOt17T++j2EzeqZGG2AU2cDfPQBHXwXbc&#10;GDh8bmdrUDEhW3SBycAPRdiU11cF5jaceUfjPjVKTDjmaKBNqc+1jnVLHuM89MTCfYXBY5J3aLQd&#10;8Czm3ulFlj1ojx1LQos9vbZUf+9PXkLSx+DGbfe+rqrjSz0e3jC4ozG3N9PzE6hEU/oTw6W+VIdS&#10;OlXhxDYqZ2C2Wt6L1MBqKZsugmzxKEgliFxdFvr/hPIXAAD//wMAUEsBAi0AFAAGAAgAAAAhALaD&#10;OJL+AAAA4QEAABMAAAAAAAAAAAAAAAAAAAAAAFtDb250ZW50X1R5cGVzXS54bWxQSwECLQAUAAYA&#10;CAAAACEAOP0h/9YAAACUAQAACwAAAAAAAAAAAAAAAAAvAQAAX3JlbHMvLnJlbHNQSwECLQAUAAYA&#10;CAAAACEAv6vaTKoBAACnAwAADgAAAAAAAAAAAAAAAAAuAgAAZHJzL2Uyb0RvYy54bWxQSwECLQAU&#10;AAYACAAAACEAriijEtwAAAAKAQAADwAAAAAAAAAAAAAAAAAEBAAAZHJzL2Rvd25yZXYueG1sUEsF&#10;BgAAAAAEAAQA8wAAAA0FAAAAAA==&#10;" strokecolor="black [3200]" strokeweight="2.25pt">
              <v:stroke joinstyle="miter"/>
            </v:line>
          </w:pict>
        </mc:Fallback>
      </mc:AlternateContent>
    </w:r>
    <w:r>
      <w:rPr>
        <w:szCs w:val="16"/>
      </w:rPr>
      <w:t xml:space="preserve">ABN </w:t>
    </w:r>
    <w:r w:rsidR="005F6E06">
      <w:rPr>
        <w:szCs w:val="16"/>
      </w:rPr>
      <w:t>91 676 456 376</w:t>
    </w:r>
    <w:r>
      <w:rPr>
        <w:szCs w:val="16"/>
      </w:rPr>
      <w:br/>
    </w:r>
    <w:r>
      <w:rPr>
        <w:szCs w:val="16"/>
      </w:rPr>
      <w:br/>
    </w:r>
  </w:p>
  <w:p w14:paraId="45A16530" w14:textId="77777777" w:rsidR="0041532A" w:rsidRPr="0041532A" w:rsidRDefault="0041532A" w:rsidP="001970F4">
    <w:pPr>
      <w:pStyle w:val="Subtit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DC10E" w14:textId="77777777" w:rsidR="005F6E06" w:rsidRDefault="005F6E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1660A"/>
    <w:multiLevelType w:val="hybridMultilevel"/>
    <w:tmpl w:val="DC2E4B42"/>
    <w:lvl w:ilvl="0" w:tplc="65CCDA1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95013"/>
    <w:multiLevelType w:val="hybridMultilevel"/>
    <w:tmpl w:val="5E86CAF8"/>
    <w:lvl w:ilvl="0" w:tplc="65CCDA1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02BD1"/>
    <w:multiLevelType w:val="hybridMultilevel"/>
    <w:tmpl w:val="6BF289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5670D"/>
    <w:multiLevelType w:val="hybridMultilevel"/>
    <w:tmpl w:val="4EC07550"/>
    <w:lvl w:ilvl="0" w:tplc="15328082">
      <w:start w:val="5"/>
      <w:numFmt w:val="bullet"/>
      <w:lvlText w:val="•"/>
      <w:lvlJc w:val="left"/>
      <w:pPr>
        <w:ind w:left="1080" w:hanging="360"/>
      </w:pPr>
      <w:rPr>
        <w:rFonts w:ascii="Arial Nova" w:eastAsiaTheme="minorHAnsi" w:hAnsi="Arial Nov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A2B9E"/>
    <w:multiLevelType w:val="hybridMultilevel"/>
    <w:tmpl w:val="592EC7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85345F"/>
    <w:multiLevelType w:val="hybridMultilevel"/>
    <w:tmpl w:val="078616DA"/>
    <w:lvl w:ilvl="0" w:tplc="3A9A8F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CD2DF0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827E7"/>
    <w:multiLevelType w:val="hybridMultilevel"/>
    <w:tmpl w:val="65A4D95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1755F5"/>
    <w:multiLevelType w:val="hybridMultilevel"/>
    <w:tmpl w:val="4B10183A"/>
    <w:lvl w:ilvl="0" w:tplc="65CCDA1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55287"/>
    <w:multiLevelType w:val="hybridMultilevel"/>
    <w:tmpl w:val="72303F34"/>
    <w:lvl w:ilvl="0" w:tplc="65CCDA1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11BAD"/>
    <w:multiLevelType w:val="hybridMultilevel"/>
    <w:tmpl w:val="FAECC76E"/>
    <w:lvl w:ilvl="0" w:tplc="65CCDA1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3659F"/>
    <w:multiLevelType w:val="hybridMultilevel"/>
    <w:tmpl w:val="C40EF976"/>
    <w:lvl w:ilvl="0" w:tplc="15328082">
      <w:start w:val="5"/>
      <w:numFmt w:val="bullet"/>
      <w:lvlText w:val="•"/>
      <w:lvlJc w:val="left"/>
      <w:pPr>
        <w:ind w:left="1080" w:hanging="360"/>
      </w:pPr>
      <w:rPr>
        <w:rFonts w:ascii="Arial Nova" w:eastAsiaTheme="minorHAnsi" w:hAnsi="Arial Nov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0226E"/>
    <w:multiLevelType w:val="hybridMultilevel"/>
    <w:tmpl w:val="23C835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E42B0"/>
    <w:multiLevelType w:val="hybridMultilevel"/>
    <w:tmpl w:val="4F420B06"/>
    <w:lvl w:ilvl="0" w:tplc="65CCDA1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27C83"/>
    <w:multiLevelType w:val="hybridMultilevel"/>
    <w:tmpl w:val="2138AAF8"/>
    <w:lvl w:ilvl="0" w:tplc="65CCDA1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839"/>
    <w:multiLevelType w:val="hybridMultilevel"/>
    <w:tmpl w:val="0FBCE12E"/>
    <w:lvl w:ilvl="0" w:tplc="65CCDA1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E6ABE"/>
    <w:multiLevelType w:val="hybridMultilevel"/>
    <w:tmpl w:val="AEAA209C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1E60DAC"/>
    <w:multiLevelType w:val="hybridMultilevel"/>
    <w:tmpl w:val="AE22BEE6"/>
    <w:lvl w:ilvl="0" w:tplc="65CCDA1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B577F"/>
    <w:multiLevelType w:val="multilevel"/>
    <w:tmpl w:val="DC78A766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4305E24"/>
    <w:multiLevelType w:val="hybridMultilevel"/>
    <w:tmpl w:val="C2E67C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7F1186"/>
    <w:multiLevelType w:val="hybridMultilevel"/>
    <w:tmpl w:val="FFA64036"/>
    <w:lvl w:ilvl="0" w:tplc="15328082">
      <w:start w:val="5"/>
      <w:numFmt w:val="bullet"/>
      <w:lvlText w:val="•"/>
      <w:lvlJc w:val="left"/>
      <w:pPr>
        <w:ind w:left="1080" w:hanging="360"/>
      </w:pPr>
      <w:rPr>
        <w:rFonts w:ascii="Arial Nova" w:eastAsiaTheme="minorHAnsi" w:hAnsi="Arial Nov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73871"/>
    <w:multiLevelType w:val="hybridMultilevel"/>
    <w:tmpl w:val="504CE0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00A89"/>
    <w:multiLevelType w:val="hybridMultilevel"/>
    <w:tmpl w:val="9B1AB70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116289"/>
    <w:multiLevelType w:val="multilevel"/>
    <w:tmpl w:val="DC78A766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AB30B85"/>
    <w:multiLevelType w:val="hybridMultilevel"/>
    <w:tmpl w:val="44E0CF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7A4BA5"/>
    <w:multiLevelType w:val="hybridMultilevel"/>
    <w:tmpl w:val="59F45E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77F21"/>
    <w:multiLevelType w:val="multilevel"/>
    <w:tmpl w:val="C44C43A2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D27200D"/>
    <w:multiLevelType w:val="hybridMultilevel"/>
    <w:tmpl w:val="EA848A08"/>
    <w:lvl w:ilvl="0" w:tplc="65CCDA1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3237E7"/>
    <w:multiLevelType w:val="hybridMultilevel"/>
    <w:tmpl w:val="4A503CD0"/>
    <w:lvl w:ilvl="0" w:tplc="65CCDA1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F5508"/>
    <w:multiLevelType w:val="hybridMultilevel"/>
    <w:tmpl w:val="2D1CD090"/>
    <w:lvl w:ilvl="0" w:tplc="65CCDA1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104BC8"/>
    <w:multiLevelType w:val="hybridMultilevel"/>
    <w:tmpl w:val="EF8C8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471155"/>
    <w:multiLevelType w:val="hybridMultilevel"/>
    <w:tmpl w:val="EC44A810"/>
    <w:lvl w:ilvl="0" w:tplc="65CCDA1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32C01"/>
    <w:multiLevelType w:val="hybridMultilevel"/>
    <w:tmpl w:val="F3243706"/>
    <w:lvl w:ilvl="0" w:tplc="8994673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05" w:hanging="360"/>
      </w:pPr>
    </w:lvl>
    <w:lvl w:ilvl="2" w:tplc="0C09001B" w:tentative="1">
      <w:start w:val="1"/>
      <w:numFmt w:val="lowerRoman"/>
      <w:lvlText w:val="%3."/>
      <w:lvlJc w:val="right"/>
      <w:pPr>
        <w:ind w:left="2325" w:hanging="180"/>
      </w:pPr>
    </w:lvl>
    <w:lvl w:ilvl="3" w:tplc="0C09000F" w:tentative="1">
      <w:start w:val="1"/>
      <w:numFmt w:val="decimal"/>
      <w:lvlText w:val="%4."/>
      <w:lvlJc w:val="left"/>
      <w:pPr>
        <w:ind w:left="3045" w:hanging="360"/>
      </w:pPr>
    </w:lvl>
    <w:lvl w:ilvl="4" w:tplc="0C090019" w:tentative="1">
      <w:start w:val="1"/>
      <w:numFmt w:val="lowerLetter"/>
      <w:lvlText w:val="%5."/>
      <w:lvlJc w:val="left"/>
      <w:pPr>
        <w:ind w:left="3765" w:hanging="360"/>
      </w:pPr>
    </w:lvl>
    <w:lvl w:ilvl="5" w:tplc="0C09001B" w:tentative="1">
      <w:start w:val="1"/>
      <w:numFmt w:val="lowerRoman"/>
      <w:lvlText w:val="%6."/>
      <w:lvlJc w:val="right"/>
      <w:pPr>
        <w:ind w:left="4485" w:hanging="180"/>
      </w:pPr>
    </w:lvl>
    <w:lvl w:ilvl="6" w:tplc="0C09000F" w:tentative="1">
      <w:start w:val="1"/>
      <w:numFmt w:val="decimal"/>
      <w:lvlText w:val="%7."/>
      <w:lvlJc w:val="left"/>
      <w:pPr>
        <w:ind w:left="5205" w:hanging="360"/>
      </w:pPr>
    </w:lvl>
    <w:lvl w:ilvl="7" w:tplc="0C090019" w:tentative="1">
      <w:start w:val="1"/>
      <w:numFmt w:val="lowerLetter"/>
      <w:lvlText w:val="%8."/>
      <w:lvlJc w:val="left"/>
      <w:pPr>
        <w:ind w:left="5925" w:hanging="360"/>
      </w:pPr>
    </w:lvl>
    <w:lvl w:ilvl="8" w:tplc="0C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2" w15:restartNumberingAfterBreak="0">
    <w:nsid w:val="593762D2"/>
    <w:multiLevelType w:val="hybridMultilevel"/>
    <w:tmpl w:val="B944DD1A"/>
    <w:lvl w:ilvl="0" w:tplc="65CCDA1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A555AC"/>
    <w:multiLevelType w:val="hybridMultilevel"/>
    <w:tmpl w:val="D3E0CF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BA62E9C"/>
    <w:multiLevelType w:val="hybridMultilevel"/>
    <w:tmpl w:val="10ACE048"/>
    <w:lvl w:ilvl="0" w:tplc="65CCDA1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623813"/>
    <w:multiLevelType w:val="hybridMultilevel"/>
    <w:tmpl w:val="BC7EB154"/>
    <w:lvl w:ilvl="0" w:tplc="E5D848B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05" w:hanging="360"/>
      </w:pPr>
    </w:lvl>
    <w:lvl w:ilvl="2" w:tplc="0C09001B" w:tentative="1">
      <w:start w:val="1"/>
      <w:numFmt w:val="lowerRoman"/>
      <w:lvlText w:val="%3."/>
      <w:lvlJc w:val="right"/>
      <w:pPr>
        <w:ind w:left="2325" w:hanging="180"/>
      </w:pPr>
    </w:lvl>
    <w:lvl w:ilvl="3" w:tplc="0C09000F" w:tentative="1">
      <w:start w:val="1"/>
      <w:numFmt w:val="decimal"/>
      <w:lvlText w:val="%4."/>
      <w:lvlJc w:val="left"/>
      <w:pPr>
        <w:ind w:left="3045" w:hanging="360"/>
      </w:pPr>
    </w:lvl>
    <w:lvl w:ilvl="4" w:tplc="0C090019" w:tentative="1">
      <w:start w:val="1"/>
      <w:numFmt w:val="lowerLetter"/>
      <w:lvlText w:val="%5."/>
      <w:lvlJc w:val="left"/>
      <w:pPr>
        <w:ind w:left="3765" w:hanging="360"/>
      </w:pPr>
    </w:lvl>
    <w:lvl w:ilvl="5" w:tplc="0C09001B" w:tentative="1">
      <w:start w:val="1"/>
      <w:numFmt w:val="lowerRoman"/>
      <w:lvlText w:val="%6."/>
      <w:lvlJc w:val="right"/>
      <w:pPr>
        <w:ind w:left="4485" w:hanging="180"/>
      </w:pPr>
    </w:lvl>
    <w:lvl w:ilvl="6" w:tplc="0C09000F" w:tentative="1">
      <w:start w:val="1"/>
      <w:numFmt w:val="decimal"/>
      <w:lvlText w:val="%7."/>
      <w:lvlJc w:val="left"/>
      <w:pPr>
        <w:ind w:left="5205" w:hanging="360"/>
      </w:pPr>
    </w:lvl>
    <w:lvl w:ilvl="7" w:tplc="0C090019" w:tentative="1">
      <w:start w:val="1"/>
      <w:numFmt w:val="lowerLetter"/>
      <w:lvlText w:val="%8."/>
      <w:lvlJc w:val="left"/>
      <w:pPr>
        <w:ind w:left="5925" w:hanging="360"/>
      </w:pPr>
    </w:lvl>
    <w:lvl w:ilvl="8" w:tplc="0C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6" w15:restartNumberingAfterBreak="0">
    <w:nsid w:val="620704BA"/>
    <w:multiLevelType w:val="hybridMultilevel"/>
    <w:tmpl w:val="16B0A674"/>
    <w:lvl w:ilvl="0" w:tplc="15328082">
      <w:start w:val="5"/>
      <w:numFmt w:val="bullet"/>
      <w:lvlText w:val="•"/>
      <w:lvlJc w:val="left"/>
      <w:pPr>
        <w:ind w:left="1080" w:hanging="360"/>
      </w:pPr>
      <w:rPr>
        <w:rFonts w:ascii="Arial Nova" w:eastAsiaTheme="minorHAnsi" w:hAnsi="Arial Nov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FF7FDB"/>
    <w:multiLevelType w:val="hybridMultilevel"/>
    <w:tmpl w:val="6C00BE08"/>
    <w:lvl w:ilvl="0" w:tplc="65CCDA1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BC2C24"/>
    <w:multiLevelType w:val="hybridMultilevel"/>
    <w:tmpl w:val="4D8C76AE"/>
    <w:lvl w:ilvl="0" w:tplc="15328082">
      <w:start w:val="5"/>
      <w:numFmt w:val="bullet"/>
      <w:lvlText w:val="•"/>
      <w:lvlJc w:val="left"/>
      <w:pPr>
        <w:ind w:left="1080" w:hanging="360"/>
      </w:pPr>
      <w:rPr>
        <w:rFonts w:ascii="Arial Nova" w:eastAsiaTheme="minorHAnsi" w:hAnsi="Arial Nov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F71106"/>
    <w:multiLevelType w:val="hybridMultilevel"/>
    <w:tmpl w:val="698ECA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5E613A"/>
    <w:multiLevelType w:val="hybridMultilevel"/>
    <w:tmpl w:val="63E6FA4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3AF5C4D"/>
    <w:multiLevelType w:val="hybridMultilevel"/>
    <w:tmpl w:val="473069CE"/>
    <w:lvl w:ilvl="0" w:tplc="15328082">
      <w:start w:val="5"/>
      <w:numFmt w:val="bullet"/>
      <w:lvlText w:val="•"/>
      <w:lvlJc w:val="left"/>
      <w:pPr>
        <w:ind w:left="1080" w:hanging="360"/>
      </w:pPr>
      <w:rPr>
        <w:rFonts w:ascii="Arial Nova" w:eastAsiaTheme="minorHAnsi" w:hAnsi="Arial Nov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4646BAB"/>
    <w:multiLevelType w:val="hybridMultilevel"/>
    <w:tmpl w:val="667AB4C0"/>
    <w:lvl w:ilvl="0" w:tplc="65CCDA1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8370EF"/>
    <w:multiLevelType w:val="hybridMultilevel"/>
    <w:tmpl w:val="C2B2A51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B4B4F45"/>
    <w:multiLevelType w:val="hybridMultilevel"/>
    <w:tmpl w:val="BE0455AE"/>
    <w:lvl w:ilvl="0" w:tplc="15328082">
      <w:start w:val="5"/>
      <w:numFmt w:val="bullet"/>
      <w:lvlText w:val="•"/>
      <w:lvlJc w:val="left"/>
      <w:pPr>
        <w:ind w:left="1080" w:hanging="360"/>
      </w:pPr>
      <w:rPr>
        <w:rFonts w:ascii="Arial Nova" w:eastAsiaTheme="minorHAnsi" w:hAnsi="Arial Nov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715F8E"/>
    <w:multiLevelType w:val="hybridMultilevel"/>
    <w:tmpl w:val="3EF6E16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1673149">
    <w:abstractNumId w:val="5"/>
  </w:num>
  <w:num w:numId="2" w16cid:durableId="279263128">
    <w:abstractNumId w:val="6"/>
  </w:num>
  <w:num w:numId="3" w16cid:durableId="154537806">
    <w:abstractNumId w:val="33"/>
  </w:num>
  <w:num w:numId="4" w16cid:durableId="1247962584">
    <w:abstractNumId w:val="40"/>
  </w:num>
  <w:num w:numId="5" w16cid:durableId="1636906220">
    <w:abstractNumId w:val="41"/>
  </w:num>
  <w:num w:numId="6" w16cid:durableId="927078669">
    <w:abstractNumId w:val="26"/>
  </w:num>
  <w:num w:numId="7" w16cid:durableId="1437945956">
    <w:abstractNumId w:val="36"/>
  </w:num>
  <w:num w:numId="8" w16cid:durableId="1078550942">
    <w:abstractNumId w:val="12"/>
  </w:num>
  <w:num w:numId="9" w16cid:durableId="1093934825">
    <w:abstractNumId w:val="3"/>
  </w:num>
  <w:num w:numId="10" w16cid:durableId="675959295">
    <w:abstractNumId w:val="30"/>
  </w:num>
  <w:num w:numId="11" w16cid:durableId="1552618430">
    <w:abstractNumId w:val="1"/>
  </w:num>
  <w:num w:numId="12" w16cid:durableId="1476028653">
    <w:abstractNumId w:val="14"/>
  </w:num>
  <w:num w:numId="13" w16cid:durableId="1697001401">
    <w:abstractNumId w:val="0"/>
  </w:num>
  <w:num w:numId="14" w16cid:durableId="1611274507">
    <w:abstractNumId w:val="44"/>
  </w:num>
  <w:num w:numId="15" w16cid:durableId="1138456174">
    <w:abstractNumId w:val="37"/>
  </w:num>
  <w:num w:numId="16" w16cid:durableId="1054888757">
    <w:abstractNumId w:val="8"/>
  </w:num>
  <w:num w:numId="17" w16cid:durableId="1287200083">
    <w:abstractNumId w:val="19"/>
  </w:num>
  <w:num w:numId="18" w16cid:durableId="42795055">
    <w:abstractNumId w:val="13"/>
  </w:num>
  <w:num w:numId="19" w16cid:durableId="1768960114">
    <w:abstractNumId w:val="42"/>
  </w:num>
  <w:num w:numId="20" w16cid:durableId="1333528621">
    <w:abstractNumId w:val="17"/>
  </w:num>
  <w:num w:numId="21" w16cid:durableId="1010986087">
    <w:abstractNumId w:val="34"/>
  </w:num>
  <w:num w:numId="22" w16cid:durableId="1413577017">
    <w:abstractNumId w:val="9"/>
  </w:num>
  <w:num w:numId="23" w16cid:durableId="1727726411">
    <w:abstractNumId w:val="32"/>
  </w:num>
  <w:num w:numId="24" w16cid:durableId="61292023">
    <w:abstractNumId w:val="38"/>
  </w:num>
  <w:num w:numId="25" w16cid:durableId="1993440485">
    <w:abstractNumId w:val="10"/>
  </w:num>
  <w:num w:numId="26" w16cid:durableId="548959659">
    <w:abstractNumId w:val="27"/>
  </w:num>
  <w:num w:numId="27" w16cid:durableId="365788384">
    <w:abstractNumId w:val="25"/>
  </w:num>
  <w:num w:numId="28" w16cid:durableId="712970746">
    <w:abstractNumId w:val="16"/>
  </w:num>
  <w:num w:numId="29" w16cid:durableId="1951934229">
    <w:abstractNumId w:val="28"/>
  </w:num>
  <w:num w:numId="30" w16cid:durableId="953708045">
    <w:abstractNumId w:val="7"/>
  </w:num>
  <w:num w:numId="31" w16cid:durableId="20329653">
    <w:abstractNumId w:val="20"/>
  </w:num>
  <w:num w:numId="32" w16cid:durableId="1889225401">
    <w:abstractNumId w:val="29"/>
  </w:num>
  <w:num w:numId="33" w16cid:durableId="2118475370">
    <w:abstractNumId w:val="21"/>
  </w:num>
  <w:num w:numId="34" w16cid:durableId="1760708642">
    <w:abstractNumId w:val="22"/>
  </w:num>
  <w:num w:numId="35" w16cid:durableId="944922466">
    <w:abstractNumId w:val="35"/>
  </w:num>
  <w:num w:numId="36" w16cid:durableId="1022900943">
    <w:abstractNumId w:val="31"/>
  </w:num>
  <w:num w:numId="37" w16cid:durableId="642926191">
    <w:abstractNumId w:val="24"/>
  </w:num>
  <w:num w:numId="38" w16cid:durableId="981542799">
    <w:abstractNumId w:val="23"/>
  </w:num>
  <w:num w:numId="39" w16cid:durableId="201283310">
    <w:abstractNumId w:val="11"/>
  </w:num>
  <w:num w:numId="40" w16cid:durableId="25838820">
    <w:abstractNumId w:val="18"/>
  </w:num>
  <w:num w:numId="41" w16cid:durableId="1725837257">
    <w:abstractNumId w:val="39"/>
  </w:num>
  <w:num w:numId="42" w16cid:durableId="560746957">
    <w:abstractNumId w:val="45"/>
  </w:num>
  <w:num w:numId="43" w16cid:durableId="730924205">
    <w:abstractNumId w:val="4"/>
  </w:num>
  <w:num w:numId="44" w16cid:durableId="1748650338">
    <w:abstractNumId w:val="2"/>
  </w:num>
  <w:num w:numId="45" w16cid:durableId="1367637108">
    <w:abstractNumId w:val="15"/>
  </w:num>
  <w:num w:numId="46" w16cid:durableId="2130083357">
    <w:abstractNumId w:val="4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3C"/>
    <w:rsid w:val="0003075E"/>
    <w:rsid w:val="0009302A"/>
    <w:rsid w:val="000A3DDB"/>
    <w:rsid w:val="00127343"/>
    <w:rsid w:val="00140B88"/>
    <w:rsid w:val="00151BA2"/>
    <w:rsid w:val="00163E27"/>
    <w:rsid w:val="00163F62"/>
    <w:rsid w:val="00190473"/>
    <w:rsid w:val="001970F4"/>
    <w:rsid w:val="00197F55"/>
    <w:rsid w:val="001A16B1"/>
    <w:rsid w:val="001E1FD1"/>
    <w:rsid w:val="001F3E6A"/>
    <w:rsid w:val="001F5D5E"/>
    <w:rsid w:val="001F6DEF"/>
    <w:rsid w:val="00274BA5"/>
    <w:rsid w:val="00290FD6"/>
    <w:rsid w:val="002B6983"/>
    <w:rsid w:val="003179E4"/>
    <w:rsid w:val="00323A8F"/>
    <w:rsid w:val="00323A9E"/>
    <w:rsid w:val="003542AA"/>
    <w:rsid w:val="0038195A"/>
    <w:rsid w:val="003B4886"/>
    <w:rsid w:val="0040313B"/>
    <w:rsid w:val="0041532A"/>
    <w:rsid w:val="00422D61"/>
    <w:rsid w:val="00427087"/>
    <w:rsid w:val="00444032"/>
    <w:rsid w:val="004720AA"/>
    <w:rsid w:val="004D4A9A"/>
    <w:rsid w:val="00550C6B"/>
    <w:rsid w:val="005877FF"/>
    <w:rsid w:val="005961E8"/>
    <w:rsid w:val="005A646D"/>
    <w:rsid w:val="005C4044"/>
    <w:rsid w:val="005D283E"/>
    <w:rsid w:val="005F6E06"/>
    <w:rsid w:val="006134DB"/>
    <w:rsid w:val="00643826"/>
    <w:rsid w:val="006C2130"/>
    <w:rsid w:val="006D5883"/>
    <w:rsid w:val="0070024F"/>
    <w:rsid w:val="00702723"/>
    <w:rsid w:val="0071252F"/>
    <w:rsid w:val="0073023C"/>
    <w:rsid w:val="0073530C"/>
    <w:rsid w:val="00772132"/>
    <w:rsid w:val="00773C63"/>
    <w:rsid w:val="007D7DFC"/>
    <w:rsid w:val="007E7DF6"/>
    <w:rsid w:val="00834483"/>
    <w:rsid w:val="00883443"/>
    <w:rsid w:val="00891A23"/>
    <w:rsid w:val="008C638D"/>
    <w:rsid w:val="008C6DE0"/>
    <w:rsid w:val="008E45B8"/>
    <w:rsid w:val="008F23D3"/>
    <w:rsid w:val="0090368E"/>
    <w:rsid w:val="009148C4"/>
    <w:rsid w:val="009308F6"/>
    <w:rsid w:val="00992473"/>
    <w:rsid w:val="009C76EB"/>
    <w:rsid w:val="009D474E"/>
    <w:rsid w:val="009F5A54"/>
    <w:rsid w:val="00A15ED8"/>
    <w:rsid w:val="00A21F07"/>
    <w:rsid w:val="00A406EE"/>
    <w:rsid w:val="00A46369"/>
    <w:rsid w:val="00A65EFF"/>
    <w:rsid w:val="00A7156E"/>
    <w:rsid w:val="00A9630C"/>
    <w:rsid w:val="00AB7371"/>
    <w:rsid w:val="00AF4066"/>
    <w:rsid w:val="00B43BF6"/>
    <w:rsid w:val="00B5168C"/>
    <w:rsid w:val="00B853E7"/>
    <w:rsid w:val="00B917CA"/>
    <w:rsid w:val="00BA518F"/>
    <w:rsid w:val="00BD018E"/>
    <w:rsid w:val="00BD1C2F"/>
    <w:rsid w:val="00BE6F11"/>
    <w:rsid w:val="00BF6F15"/>
    <w:rsid w:val="00C21805"/>
    <w:rsid w:val="00C42ECE"/>
    <w:rsid w:val="00C5013C"/>
    <w:rsid w:val="00C83248"/>
    <w:rsid w:val="00CC0683"/>
    <w:rsid w:val="00CF14A1"/>
    <w:rsid w:val="00D06D54"/>
    <w:rsid w:val="00D110F5"/>
    <w:rsid w:val="00D1158E"/>
    <w:rsid w:val="00D8375C"/>
    <w:rsid w:val="00D9201D"/>
    <w:rsid w:val="00DE0E8A"/>
    <w:rsid w:val="00E10E70"/>
    <w:rsid w:val="00E31E44"/>
    <w:rsid w:val="00E73F55"/>
    <w:rsid w:val="00E75A8B"/>
    <w:rsid w:val="00E85523"/>
    <w:rsid w:val="00E85826"/>
    <w:rsid w:val="00ED03DB"/>
    <w:rsid w:val="00ED587F"/>
    <w:rsid w:val="00EF1D84"/>
    <w:rsid w:val="00F0028E"/>
    <w:rsid w:val="00F009AD"/>
    <w:rsid w:val="00F34A7E"/>
    <w:rsid w:val="00F441BF"/>
    <w:rsid w:val="00F714C8"/>
    <w:rsid w:val="00FB2EB0"/>
    <w:rsid w:val="00FD31F8"/>
    <w:rsid w:val="00FF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E6D1FD"/>
  <w15:chartTrackingRefBased/>
  <w15:docId w15:val="{8DCB26D9-412C-4FB1-ADF6-4C3986CD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EADING 1"/>
    <w:qFormat/>
    <w:rsid w:val="0041532A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360"/>
    </w:pPr>
    <w:rPr>
      <w:rFonts w:ascii="Arial Nova" w:hAnsi="Arial Nova"/>
      <w:b/>
      <w:sz w:val="28"/>
    </w:rPr>
  </w:style>
  <w:style w:type="paragraph" w:styleId="Heading1">
    <w:name w:val="heading 1"/>
    <w:aliases w:val="HEADING 2"/>
    <w:basedOn w:val="Normal"/>
    <w:next w:val="Normal"/>
    <w:link w:val="Heading1Char"/>
    <w:uiPriority w:val="9"/>
    <w:qFormat/>
    <w:rsid w:val="00E73F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13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40"/>
      <w:outlineLvl w:val="1"/>
    </w:pPr>
    <w:rPr>
      <w:rFonts w:eastAsiaTheme="majorEastAsia" w:cstheme="majorBidi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302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aliases w:val="BODY TEXT"/>
    <w:uiPriority w:val="1"/>
    <w:qFormat/>
    <w:rsid w:val="00BA518F"/>
    <w:pPr>
      <w:spacing w:before="240" w:after="240" w:line="240" w:lineRule="auto"/>
    </w:pPr>
    <w:rPr>
      <w:rFonts w:ascii="Arial" w:hAnsi="Arial"/>
    </w:rPr>
  </w:style>
  <w:style w:type="character" w:customStyle="1" w:styleId="Heading1Char">
    <w:name w:val="Heading 1 Char"/>
    <w:aliases w:val="HEADING 2 Char"/>
    <w:basedOn w:val="DefaultParagraphFont"/>
    <w:link w:val="Heading1"/>
    <w:uiPriority w:val="9"/>
    <w:rsid w:val="00E73F55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313B"/>
    <w:rPr>
      <w:rFonts w:ascii="Arial Nova" w:eastAsiaTheme="majorEastAsia" w:hAnsi="Arial Nova" w:cstheme="majorBidi"/>
      <w:b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D8375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75C"/>
    <w:rPr>
      <w:rFonts w:ascii="Arial Nova" w:hAnsi="Arial Nova"/>
      <w:b/>
      <w:sz w:val="28"/>
    </w:rPr>
  </w:style>
  <w:style w:type="paragraph" w:styleId="Footer">
    <w:name w:val="footer"/>
    <w:basedOn w:val="Normal"/>
    <w:link w:val="FooterChar"/>
    <w:uiPriority w:val="99"/>
    <w:unhideWhenUsed/>
    <w:rsid w:val="00D8375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75C"/>
    <w:rPr>
      <w:rFonts w:ascii="Arial Nova" w:hAnsi="Arial Nova"/>
      <w:b/>
      <w:sz w:val="28"/>
    </w:rPr>
  </w:style>
  <w:style w:type="character" w:styleId="Hyperlink">
    <w:name w:val="Hyperlink"/>
    <w:uiPriority w:val="99"/>
    <w:unhideWhenUsed/>
    <w:rsid w:val="00D8375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30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721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21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132"/>
    <w:rPr>
      <w:rFonts w:ascii="Arial Nova" w:hAnsi="Arial Nova"/>
      <w:b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132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132"/>
    <w:rPr>
      <w:rFonts w:ascii="Arial Nova" w:hAnsi="Arial Nova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B2E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0" w:line="240" w:lineRule="auto"/>
      <w:contextualSpacing/>
      <w:jc w:val="center"/>
    </w:pPr>
    <w:rPr>
      <w:rFonts w:ascii="Copperplate Gothic Light" w:eastAsiaTheme="majorEastAsia" w:hAnsi="Copperplate Gothic Light" w:cstheme="majorBidi"/>
      <w:i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EB0"/>
    <w:rPr>
      <w:rFonts w:ascii="Copperplate Gothic Light" w:eastAsiaTheme="majorEastAsia" w:hAnsi="Copperplate Gothic Light" w:cstheme="majorBidi"/>
      <w:b/>
      <w:i/>
      <w:spacing w:val="-10"/>
      <w:kern w:val="28"/>
      <w:sz w:val="72"/>
      <w:szCs w:val="56"/>
    </w:rPr>
  </w:style>
  <w:style w:type="paragraph" w:styleId="ListParagraph">
    <w:name w:val="List Paragraph"/>
    <w:basedOn w:val="Normal"/>
    <w:uiPriority w:val="34"/>
    <w:qFormat/>
    <w:rsid w:val="0041532A"/>
    <w:pPr>
      <w:ind w:left="720"/>
      <w:contextualSpacing/>
    </w:pPr>
  </w:style>
  <w:style w:type="paragraph" w:styleId="Subtitle">
    <w:name w:val="Subtitle"/>
    <w:aliases w:val="Header &amp; Footer"/>
    <w:basedOn w:val="Normal"/>
    <w:next w:val="Normal"/>
    <w:link w:val="SubtitleChar"/>
    <w:uiPriority w:val="11"/>
    <w:qFormat/>
    <w:rsid w:val="001970F4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/>
      <w:jc w:val="right"/>
    </w:pPr>
    <w:rPr>
      <w:rFonts w:asciiTheme="minorHAnsi" w:eastAsiaTheme="minorEastAsia" w:hAnsiTheme="minorHAnsi"/>
      <w:color w:val="5A5A5A" w:themeColor="text1" w:themeTint="A5"/>
      <w:spacing w:val="15"/>
      <w:sz w:val="16"/>
    </w:rPr>
  </w:style>
  <w:style w:type="character" w:customStyle="1" w:styleId="SubtitleChar">
    <w:name w:val="Subtitle Char"/>
    <w:aliases w:val="Header &amp; Footer Char"/>
    <w:basedOn w:val="DefaultParagraphFont"/>
    <w:link w:val="Subtitle"/>
    <w:uiPriority w:val="11"/>
    <w:rsid w:val="001970F4"/>
    <w:rPr>
      <w:rFonts w:eastAsiaTheme="minorEastAsia"/>
      <w:b/>
      <w:color w:val="5A5A5A" w:themeColor="text1" w:themeTint="A5"/>
      <w:spacing w:val="15"/>
      <w:sz w:val="16"/>
    </w:rPr>
  </w:style>
  <w:style w:type="table" w:styleId="TableGrid">
    <w:name w:val="Table Grid"/>
    <w:basedOn w:val="TableNormal"/>
    <w:uiPriority w:val="39"/>
    <w:rsid w:val="00197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52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459CD-C5D4-4A58-8F73-F098C29CD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2166</Words>
  <Characters>12348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O'Dea</dc:creator>
  <cp:keywords/>
  <dc:description/>
  <cp:lastModifiedBy>Tracy O'Dea</cp:lastModifiedBy>
  <cp:revision>16</cp:revision>
  <cp:lastPrinted>2023-08-28T05:48:00Z</cp:lastPrinted>
  <dcterms:created xsi:type="dcterms:W3CDTF">2022-08-15T01:43:00Z</dcterms:created>
  <dcterms:modified xsi:type="dcterms:W3CDTF">2024-06-12T03:41:00Z</dcterms:modified>
</cp:coreProperties>
</file>